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5" w:type="dxa"/>
        <w:tblInd w:w="108" w:type="dxa"/>
        <w:tblLayout w:type="fixed"/>
        <w:tblLook w:val="04A0"/>
      </w:tblPr>
      <w:tblGrid>
        <w:gridCol w:w="9498"/>
        <w:gridCol w:w="107"/>
      </w:tblGrid>
      <w:tr w:rsidR="00320767" w:rsidRPr="003302EA" w:rsidTr="00C920A6">
        <w:trPr>
          <w:gridAfter w:val="1"/>
          <w:wAfter w:w="107" w:type="dxa"/>
        </w:trPr>
        <w:tc>
          <w:tcPr>
            <w:tcW w:w="9498" w:type="dxa"/>
          </w:tcPr>
          <w:p w:rsidR="00320767" w:rsidRPr="003302EA" w:rsidRDefault="00BE1167" w:rsidP="008B7C92">
            <w:pPr>
              <w:pStyle w:val="a3"/>
              <w:spacing w:before="0" w:beforeAutospacing="0" w:after="245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tbl>
            <w:tblPr>
              <w:tblpPr w:leftFromText="180" w:rightFromText="180" w:vertAnchor="page" w:horzAnchor="margin" w:tblpY="1203"/>
              <w:tblW w:w="11001" w:type="dxa"/>
              <w:tblLayout w:type="fixed"/>
              <w:tblLook w:val="0000"/>
            </w:tblPr>
            <w:tblGrid>
              <w:gridCol w:w="5670"/>
              <w:gridCol w:w="5331"/>
            </w:tblGrid>
            <w:tr w:rsidR="00504899" w:rsidRPr="00981E09" w:rsidTr="00DD4CF4">
              <w:tc>
                <w:tcPr>
                  <w:tcW w:w="5670" w:type="dxa"/>
                </w:tcPr>
                <w:p w:rsidR="00504899" w:rsidRPr="00DD4CF4" w:rsidRDefault="00504899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Принято </w:t>
                  </w:r>
                </w:p>
                <w:p w:rsidR="00DD4CF4" w:rsidRDefault="00504899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заседании </w:t>
                  </w:r>
                  <w:proofErr w:type="gramStart"/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педагогического</w:t>
                  </w:r>
                  <w:proofErr w:type="gramEnd"/>
                </w:p>
                <w:p w:rsidR="00504899" w:rsidRPr="00DD4CF4" w:rsidRDefault="00504899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совета МБДОУ № 3 </w:t>
                  </w:r>
                </w:p>
                <w:p w:rsidR="00504899" w:rsidRPr="00DD4CF4" w:rsidRDefault="00DD4CF4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Алё</w:t>
                  </w:r>
                  <w:r w:rsidR="00504899"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нушка</w:t>
                  </w:r>
                  <w:proofErr w:type="spellEnd"/>
                  <w:r w:rsidR="00504899"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504899" w:rsidRPr="00DD4CF4" w:rsidRDefault="00504899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№ </w:t>
                  </w:r>
                </w:p>
                <w:p w:rsidR="00504899" w:rsidRPr="00DD4CF4" w:rsidRDefault="00504899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</w:t>
                  </w: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</w:t>
                  </w: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» </w:t>
                  </w: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          </w:t>
                  </w:r>
                  <w:r w:rsidR="00B10B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2018</w:t>
                  </w: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5331" w:type="dxa"/>
                </w:tcPr>
                <w:p w:rsidR="00504899" w:rsidRPr="00DD4CF4" w:rsidRDefault="00504899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DD4CF4" w:rsidRPr="00DD4CF4" w:rsidRDefault="00504899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МБДОУ № 3</w:t>
                  </w:r>
                </w:p>
                <w:p w:rsidR="00504899" w:rsidRPr="00DD4CF4" w:rsidRDefault="00DD4CF4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Алё</w:t>
                  </w:r>
                  <w:r w:rsidR="00504899"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нушка</w:t>
                  </w:r>
                  <w:proofErr w:type="spellEnd"/>
                  <w:r w:rsidR="00504899"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504899" w:rsidRPr="00DD4CF4" w:rsidRDefault="00504899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</w:p>
                <w:p w:rsidR="00504899" w:rsidRPr="00DD4CF4" w:rsidRDefault="000C3951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Р.М.Хазие</w:t>
                  </w:r>
                  <w:r w:rsidR="00504899"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proofErr w:type="spellEnd"/>
                </w:p>
                <w:p w:rsidR="00504899" w:rsidRPr="00DD4CF4" w:rsidRDefault="00504899" w:rsidP="00DD4CF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 </w:t>
                  </w: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»</w:t>
                  </w: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                   </w:t>
                  </w:r>
                  <w:r w:rsidR="00B10B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2018</w:t>
                  </w:r>
                  <w:r w:rsidRPr="00DD4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504899" w:rsidRPr="00DD4CF4" w:rsidRDefault="00504899" w:rsidP="00DD4CF4">
                  <w:pPr>
                    <w:spacing w:after="0"/>
                    <w:ind w:left="17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20767" w:rsidRPr="003302EA" w:rsidRDefault="00320767" w:rsidP="00DD4CF4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  <w:r w:rsidRPr="003302EA">
              <w:rPr>
                <w:color w:val="333333"/>
                <w:sz w:val="28"/>
                <w:szCs w:val="28"/>
              </w:rPr>
              <w:t xml:space="preserve">  </w:t>
            </w:r>
          </w:p>
          <w:p w:rsidR="00320767" w:rsidRPr="003302EA" w:rsidRDefault="00320767" w:rsidP="008B7C92">
            <w:pPr>
              <w:pStyle w:val="a3"/>
              <w:spacing w:before="0" w:beforeAutospacing="0" w:after="245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</w:p>
          <w:p w:rsidR="00DD4CF4" w:rsidRDefault="00DD4CF4" w:rsidP="00DD4CF4">
            <w:pPr>
              <w:pStyle w:val="a3"/>
              <w:spacing w:before="0" w:beforeAutospacing="0" w:after="245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  <w:p w:rsidR="00DD4CF4" w:rsidRDefault="00DD4CF4" w:rsidP="008B7C92">
            <w:pPr>
              <w:pStyle w:val="a3"/>
              <w:spacing w:before="0" w:beforeAutospacing="0" w:after="245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</w:p>
          <w:p w:rsidR="00DD4CF4" w:rsidRDefault="00DD4CF4" w:rsidP="008B7C92">
            <w:pPr>
              <w:pStyle w:val="a3"/>
              <w:spacing w:before="0" w:beforeAutospacing="0" w:after="245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</w:p>
          <w:p w:rsidR="00DD4CF4" w:rsidRPr="00E86A66" w:rsidRDefault="00DD4CF4" w:rsidP="00DD4CF4">
            <w:pPr>
              <w:pStyle w:val="a3"/>
              <w:spacing w:before="0" w:beforeAutospacing="0" w:after="245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E86A66">
              <w:rPr>
                <w:sz w:val="28"/>
                <w:szCs w:val="28"/>
              </w:rPr>
              <w:t>Программа дополнительного образования</w:t>
            </w:r>
          </w:p>
          <w:p w:rsidR="00DD4CF4" w:rsidRPr="00F143FB" w:rsidRDefault="00DD4CF4" w:rsidP="00DD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3FB">
              <w:rPr>
                <w:rFonts w:ascii="Times New Roman" w:hAnsi="Times New Roman"/>
                <w:sz w:val="28"/>
                <w:szCs w:val="28"/>
              </w:rPr>
              <w:t>Муниципального бюджетного дошкольного образовательного учреждения –</w:t>
            </w:r>
          </w:p>
          <w:p w:rsidR="00DD4CF4" w:rsidRPr="00F143FB" w:rsidRDefault="00DD4CF4" w:rsidP="00DD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43FB">
              <w:rPr>
                <w:rFonts w:ascii="Times New Roman" w:hAnsi="Times New Roman"/>
                <w:sz w:val="28"/>
                <w:szCs w:val="28"/>
              </w:rPr>
              <w:t>Джалильский</w:t>
            </w:r>
            <w:proofErr w:type="spellEnd"/>
            <w:r w:rsidRPr="00F143FB">
              <w:rPr>
                <w:rFonts w:ascii="Times New Roman" w:hAnsi="Times New Roman"/>
                <w:sz w:val="28"/>
                <w:szCs w:val="28"/>
              </w:rPr>
              <w:t xml:space="preserve"> детский сад №3 «</w:t>
            </w:r>
            <w:proofErr w:type="spellStart"/>
            <w:r w:rsidRPr="00F143FB">
              <w:rPr>
                <w:rFonts w:ascii="Times New Roman" w:hAnsi="Times New Roman"/>
                <w:sz w:val="28"/>
                <w:szCs w:val="28"/>
              </w:rPr>
              <w:t>Аленушка</w:t>
            </w:r>
            <w:proofErr w:type="spellEnd"/>
            <w:r w:rsidRPr="00F143F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F143FB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F143FB">
              <w:rPr>
                <w:rFonts w:ascii="Times New Roman" w:hAnsi="Times New Roman"/>
                <w:sz w:val="28"/>
                <w:szCs w:val="28"/>
              </w:rPr>
              <w:t xml:space="preserve"> вида</w:t>
            </w:r>
          </w:p>
          <w:p w:rsidR="00DD4CF4" w:rsidRDefault="00DD4CF4" w:rsidP="00DD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43FB">
              <w:rPr>
                <w:rFonts w:ascii="Times New Roman" w:hAnsi="Times New Roman"/>
                <w:sz w:val="28"/>
                <w:szCs w:val="28"/>
              </w:rPr>
              <w:t>Сармановского</w:t>
            </w:r>
            <w:proofErr w:type="spellEnd"/>
            <w:r w:rsidRPr="00F143F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еспублики </w:t>
            </w:r>
            <w:r w:rsidRPr="00F143FB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атарстан</w:t>
            </w:r>
          </w:p>
          <w:p w:rsidR="008021DA" w:rsidRPr="00F143FB" w:rsidRDefault="00F85764" w:rsidP="00DD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2018-2019</w:t>
            </w:r>
            <w:r w:rsidR="000C3951">
              <w:rPr>
                <w:rFonts w:ascii="Times New Roman" w:hAnsi="Times New Roman"/>
                <w:sz w:val="28"/>
                <w:szCs w:val="28"/>
              </w:rPr>
              <w:t xml:space="preserve"> учебный</w:t>
            </w:r>
            <w:r w:rsidR="008021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3951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320767" w:rsidRDefault="00320767" w:rsidP="008B7C92">
            <w:pPr>
              <w:pStyle w:val="a3"/>
              <w:spacing w:before="0" w:beforeAutospacing="0" w:after="245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</w:p>
          <w:p w:rsidR="00320767" w:rsidRDefault="00320767" w:rsidP="008B7C92">
            <w:pPr>
              <w:pStyle w:val="a3"/>
              <w:spacing w:before="0" w:beforeAutospacing="0" w:after="245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</w:p>
          <w:p w:rsidR="00320767" w:rsidRDefault="00320767" w:rsidP="008B7C92">
            <w:pPr>
              <w:pStyle w:val="a3"/>
              <w:spacing w:before="0" w:beforeAutospacing="0" w:after="245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</w:p>
          <w:p w:rsidR="00320767" w:rsidRDefault="00320767" w:rsidP="00320767">
            <w:pPr>
              <w:pStyle w:val="a3"/>
              <w:spacing w:before="0" w:beforeAutospacing="0" w:after="245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  <w:p w:rsidR="00DD4CF4" w:rsidRDefault="00DD4CF4" w:rsidP="00320767">
            <w:pPr>
              <w:pStyle w:val="a3"/>
              <w:spacing w:before="0" w:beforeAutospacing="0" w:after="245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  <w:p w:rsidR="00DD4CF4" w:rsidRDefault="00DD4CF4" w:rsidP="00320767">
            <w:pPr>
              <w:pStyle w:val="a3"/>
              <w:spacing w:before="0" w:beforeAutospacing="0" w:after="245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  <w:p w:rsidR="00DD4CF4" w:rsidRPr="003302EA" w:rsidRDefault="00DD4CF4" w:rsidP="00320767">
            <w:pPr>
              <w:pStyle w:val="a3"/>
              <w:spacing w:before="0" w:beforeAutospacing="0" w:after="245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  <w:p w:rsidR="00320767" w:rsidRDefault="00320767" w:rsidP="008B7C92">
            <w:pPr>
              <w:pStyle w:val="a3"/>
              <w:spacing w:before="0" w:beforeAutospacing="0" w:after="245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</w:p>
          <w:p w:rsidR="00445F22" w:rsidRDefault="00445F22" w:rsidP="008B7C92">
            <w:pPr>
              <w:pStyle w:val="a3"/>
              <w:spacing w:before="0" w:beforeAutospacing="0" w:after="245" w:afterAutospacing="0"/>
              <w:jc w:val="right"/>
              <w:textAlignment w:val="baseline"/>
              <w:rPr>
                <w:color w:val="333333"/>
                <w:sz w:val="28"/>
                <w:szCs w:val="28"/>
              </w:rPr>
            </w:pPr>
          </w:p>
          <w:p w:rsidR="00445F22" w:rsidRPr="003302EA" w:rsidRDefault="00445F22" w:rsidP="000C3951">
            <w:pPr>
              <w:pStyle w:val="a3"/>
              <w:spacing w:before="0" w:beforeAutospacing="0" w:after="245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  <w:p w:rsidR="00320767" w:rsidRPr="00DD4CF4" w:rsidRDefault="00320767" w:rsidP="00DD4CF4">
            <w:pPr>
              <w:pStyle w:val="a3"/>
              <w:shd w:val="clear" w:color="auto" w:fill="FFFFFF"/>
              <w:spacing w:before="0" w:beforeAutospacing="0" w:after="245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п.г.т. </w:t>
            </w:r>
            <w:proofErr w:type="spellStart"/>
            <w:r>
              <w:rPr>
                <w:sz w:val="28"/>
                <w:szCs w:val="28"/>
              </w:rPr>
              <w:t>Джалиль</w:t>
            </w:r>
            <w:proofErr w:type="spellEnd"/>
          </w:p>
        </w:tc>
      </w:tr>
      <w:tr w:rsidR="00320767" w:rsidRPr="003302EA" w:rsidTr="00C920A6">
        <w:tc>
          <w:tcPr>
            <w:tcW w:w="9605" w:type="dxa"/>
            <w:gridSpan w:val="2"/>
          </w:tcPr>
          <w:p w:rsidR="00DD4CF4" w:rsidRDefault="00DD4CF4" w:rsidP="00445F22">
            <w:pPr>
              <w:pStyle w:val="a3"/>
              <w:shd w:val="clear" w:color="auto" w:fill="FFFFFF"/>
              <w:spacing w:after="245"/>
              <w:textAlignment w:val="baseline"/>
              <w:rPr>
                <w:i/>
                <w:sz w:val="28"/>
                <w:szCs w:val="28"/>
              </w:rPr>
            </w:pPr>
          </w:p>
          <w:p w:rsidR="00320767" w:rsidRPr="004111C9" w:rsidRDefault="00320767" w:rsidP="004111C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jc w:val="center"/>
              <w:textAlignment w:val="baseline"/>
            </w:pPr>
            <w:r w:rsidRPr="004111C9">
              <w:t>Содержание:</w:t>
            </w:r>
          </w:p>
          <w:p w:rsidR="00320767" w:rsidRPr="004111C9" w:rsidRDefault="00320767" w:rsidP="004111C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1. Пояснительная записка</w:t>
            </w:r>
          </w:p>
          <w:p w:rsidR="00BE1167" w:rsidRPr="004111C9" w:rsidRDefault="00BE1167" w:rsidP="004111C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2. Цель программы дополнительного образования</w:t>
            </w:r>
          </w:p>
          <w:p w:rsidR="00320767" w:rsidRPr="004111C9" w:rsidRDefault="00BE1167" w:rsidP="004111C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3.  З</w:t>
            </w:r>
            <w:r w:rsidR="00320767" w:rsidRPr="004111C9">
              <w:t>адачи программы</w:t>
            </w:r>
            <w:r w:rsidRPr="004111C9">
              <w:t xml:space="preserve"> дополнительного образования</w:t>
            </w:r>
          </w:p>
          <w:p w:rsidR="00BE1167" w:rsidRDefault="00BE1167" w:rsidP="004111C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4. Принципы программы дополнительного  образования</w:t>
            </w:r>
          </w:p>
          <w:p w:rsidR="00C920A6" w:rsidRDefault="00C920A6" w:rsidP="00C920A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Pr="00C920A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Материально-техническая и учебно-методическая база</w:t>
            </w:r>
          </w:p>
          <w:p w:rsidR="00C920A6" w:rsidRPr="00C920A6" w:rsidRDefault="00C920A6" w:rsidP="00C920A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20A6" w:rsidRPr="00C920A6" w:rsidRDefault="00C920A6" w:rsidP="00C920A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20A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C920A6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 служб, оказывающих платные услуги</w:t>
            </w:r>
          </w:p>
          <w:p w:rsidR="00445F22" w:rsidRDefault="00C920A6" w:rsidP="004111C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ind w:left="284" w:hanging="284"/>
              <w:textAlignment w:val="baseline"/>
              <w:rPr>
                <w:bCs/>
              </w:rPr>
            </w:pPr>
            <w:r>
              <w:t>7</w:t>
            </w:r>
            <w:r w:rsidR="00320767" w:rsidRPr="004111C9">
              <w:t xml:space="preserve">. </w:t>
            </w:r>
            <w:r w:rsidR="00BE1167" w:rsidRPr="004111C9">
              <w:t xml:space="preserve">Модель </w:t>
            </w:r>
            <w:r w:rsidR="00BE1167" w:rsidRPr="004111C9">
              <w:rPr>
                <w:bCs/>
              </w:rPr>
              <w:t>организации дополнительных образовательных услуг в ДОО</w:t>
            </w:r>
          </w:p>
          <w:p w:rsidR="00BE1167" w:rsidRPr="004111C9" w:rsidRDefault="00BE1167" w:rsidP="004111C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ind w:left="284" w:hanging="284"/>
              <w:textAlignment w:val="baseline"/>
              <w:rPr>
                <w:bCs/>
              </w:rPr>
            </w:pPr>
            <w:r w:rsidRPr="004111C9">
              <w:rPr>
                <w:bCs/>
              </w:rPr>
              <w:t xml:space="preserve"> с   учетом ФГОС </w:t>
            </w:r>
            <w:proofErr w:type="gramStart"/>
            <w:r w:rsidRPr="004111C9">
              <w:rPr>
                <w:bCs/>
              </w:rPr>
              <w:t>ДО</w:t>
            </w:r>
            <w:proofErr w:type="gramEnd"/>
          </w:p>
          <w:p w:rsidR="004111C9" w:rsidRPr="004111C9" w:rsidRDefault="00BE1167" w:rsidP="004111C9">
            <w:pPr>
              <w:pStyle w:val="a3"/>
              <w:spacing w:before="240" w:beforeAutospacing="0" w:after="240" w:afterAutospacing="0" w:line="360" w:lineRule="auto"/>
              <w:ind w:right="-426"/>
              <w:rPr>
                <w:bCs/>
              </w:rPr>
            </w:pPr>
            <w:r w:rsidRPr="004111C9">
              <w:rPr>
                <w:bCs/>
              </w:rPr>
              <w:t xml:space="preserve">6. </w:t>
            </w:r>
            <w:r w:rsidR="004111C9" w:rsidRPr="004111C9">
              <w:rPr>
                <w:bCs/>
              </w:rPr>
              <w:t>Ожидаемые результаты от реализации   дополнительных образовательных услуг.</w:t>
            </w:r>
          </w:p>
          <w:p w:rsidR="00445F22" w:rsidRPr="00445F22" w:rsidRDefault="004111C9" w:rsidP="00445F22">
            <w:pPr>
              <w:pStyle w:val="a3"/>
              <w:numPr>
                <w:ilvl w:val="0"/>
                <w:numId w:val="20"/>
              </w:numPr>
              <w:spacing w:before="240" w:beforeAutospacing="0" w:after="240" w:afterAutospacing="0" w:line="360" w:lineRule="auto"/>
              <w:ind w:left="426" w:right="-426" w:hanging="426"/>
            </w:pPr>
            <w:r w:rsidRPr="004111C9">
              <w:rPr>
                <w:bCs/>
                <w:lang w:bidi="ru-RU"/>
              </w:rPr>
              <w:t>Формы контроля умений и навыков, формируемых на занятиях блока дополнительного образования</w:t>
            </w:r>
          </w:p>
          <w:p w:rsidR="00445F22" w:rsidRDefault="00445F22" w:rsidP="00445F22">
            <w:pPr>
              <w:pStyle w:val="a3"/>
              <w:numPr>
                <w:ilvl w:val="0"/>
                <w:numId w:val="20"/>
              </w:numPr>
              <w:spacing w:before="240" w:beforeAutospacing="0" w:after="240" w:afterAutospacing="0" w:line="360" w:lineRule="auto"/>
              <w:ind w:left="426" w:right="-426" w:hanging="426"/>
            </w:pPr>
            <w:r>
              <w:rPr>
                <w:bCs/>
                <w:lang w:bidi="ru-RU"/>
              </w:rPr>
              <w:t>Учебный</w:t>
            </w:r>
            <w:r w:rsidR="00C920A6" w:rsidRPr="00445F22">
              <w:rPr>
                <w:bCs/>
                <w:lang w:bidi="ru-RU"/>
              </w:rPr>
              <w:t xml:space="preserve"> план по оказанию дополнительных платных образовательных услуг</w:t>
            </w:r>
          </w:p>
          <w:p w:rsidR="00445F22" w:rsidRPr="00445F22" w:rsidRDefault="00445F22" w:rsidP="00445F22">
            <w:pPr>
              <w:pStyle w:val="a3"/>
              <w:numPr>
                <w:ilvl w:val="0"/>
                <w:numId w:val="20"/>
              </w:numPr>
              <w:spacing w:before="240" w:beforeAutospacing="0" w:after="240" w:afterAutospacing="0" w:line="360" w:lineRule="auto"/>
              <w:ind w:left="426" w:right="-426" w:hanging="426"/>
            </w:pPr>
            <w:r w:rsidRPr="00445F22">
              <w:rPr>
                <w:bCs/>
              </w:rPr>
              <w:t>Ожидаемые результаты от реализации   дополнительных образовательных услуг</w:t>
            </w:r>
          </w:p>
          <w:p w:rsidR="00445F22" w:rsidRPr="00445F22" w:rsidRDefault="00445F22" w:rsidP="00445F22">
            <w:pPr>
              <w:pStyle w:val="a3"/>
              <w:numPr>
                <w:ilvl w:val="0"/>
                <w:numId w:val="20"/>
              </w:numPr>
              <w:spacing w:before="240" w:beforeAutospacing="0" w:after="240" w:afterAutospacing="0" w:line="360" w:lineRule="auto"/>
              <w:ind w:left="426" w:right="-426" w:hanging="426"/>
            </w:pPr>
            <w:r w:rsidRPr="00445F22">
              <w:rPr>
                <w:bCs/>
                <w:lang w:bidi="ru-RU"/>
              </w:rPr>
              <w:t>Формы контроля умений и навыков, формируемых на занятиях блока дополнительного образования</w:t>
            </w:r>
          </w:p>
          <w:p w:rsidR="00445F22" w:rsidRPr="00445F22" w:rsidRDefault="00445F22" w:rsidP="00445F22">
            <w:pPr>
              <w:pStyle w:val="a3"/>
              <w:numPr>
                <w:ilvl w:val="0"/>
                <w:numId w:val="20"/>
              </w:numPr>
              <w:spacing w:before="240" w:beforeAutospacing="0" w:after="240" w:afterAutospacing="0" w:line="360" w:lineRule="auto"/>
              <w:ind w:left="426" w:right="-426" w:hanging="426"/>
            </w:pPr>
            <w:r w:rsidRPr="00445F22">
              <w:rPr>
                <w:bCs/>
                <w:lang w:bidi="ru-RU"/>
              </w:rPr>
              <w:t>Система представления результатов воспитанников</w:t>
            </w:r>
          </w:p>
          <w:p w:rsidR="004111C9" w:rsidRPr="000F37C7" w:rsidRDefault="00445F22" w:rsidP="00445F22">
            <w:pPr>
              <w:pStyle w:val="a3"/>
              <w:numPr>
                <w:ilvl w:val="0"/>
                <w:numId w:val="20"/>
              </w:numPr>
              <w:spacing w:before="240" w:beforeAutospacing="0" w:after="240" w:afterAutospacing="0" w:line="360" w:lineRule="auto"/>
              <w:ind w:left="426" w:right="-426" w:hanging="426"/>
            </w:pPr>
            <w:r w:rsidRPr="00445F22">
              <w:rPr>
                <w:bCs/>
              </w:rPr>
              <w:t>Приложение</w:t>
            </w:r>
          </w:p>
          <w:p w:rsidR="00BE1167" w:rsidRDefault="00BE1167" w:rsidP="004111C9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</w:pPr>
          </w:p>
          <w:p w:rsidR="00C055E5" w:rsidRPr="004111C9" w:rsidRDefault="00C055E5" w:rsidP="004111C9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</w:pPr>
          </w:p>
          <w:p w:rsidR="00320767" w:rsidRPr="003302EA" w:rsidRDefault="00BE1167" w:rsidP="004111C9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320767" w:rsidRPr="003302EA" w:rsidRDefault="00320767" w:rsidP="00445F22">
            <w:pPr>
              <w:pStyle w:val="a3"/>
              <w:spacing w:before="0" w:beforeAutospacing="0" w:after="245" w:afterAutospacing="0"/>
              <w:textAlignment w:val="baseline"/>
              <w:rPr>
                <w:color w:val="FF0000"/>
                <w:sz w:val="28"/>
                <w:szCs w:val="28"/>
              </w:rPr>
            </w:pPr>
          </w:p>
        </w:tc>
      </w:tr>
      <w:tr w:rsidR="00BE1167" w:rsidRPr="003302EA" w:rsidTr="00C920A6">
        <w:tc>
          <w:tcPr>
            <w:tcW w:w="9605" w:type="dxa"/>
            <w:gridSpan w:val="2"/>
          </w:tcPr>
          <w:p w:rsidR="00BE1167" w:rsidRPr="003302EA" w:rsidRDefault="00BE1167" w:rsidP="008B7C92">
            <w:pPr>
              <w:pStyle w:val="a3"/>
              <w:shd w:val="clear" w:color="auto" w:fill="FFFFFF"/>
              <w:spacing w:after="245"/>
              <w:jc w:val="center"/>
              <w:textAlignment w:val="baseline"/>
              <w:rPr>
                <w:i/>
                <w:sz w:val="28"/>
                <w:szCs w:val="28"/>
              </w:rPr>
            </w:pPr>
          </w:p>
        </w:tc>
      </w:tr>
    </w:tbl>
    <w:p w:rsidR="00BA555C" w:rsidRPr="00F57D7A" w:rsidRDefault="003D5F10" w:rsidP="000C3951">
      <w:pPr>
        <w:pStyle w:val="a7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F57D7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D5F10" w:rsidRPr="003D5F10" w:rsidRDefault="003D5F10" w:rsidP="004111C9">
      <w:pPr>
        <w:shd w:val="clear" w:color="auto" w:fill="FFFDE5"/>
        <w:spacing w:before="3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F10">
        <w:rPr>
          <w:rFonts w:ascii="Times New Roman" w:eastAsia="Times New Roman" w:hAnsi="Times New Roman" w:cs="Times New Roman"/>
          <w:sz w:val="24"/>
          <w:szCs w:val="24"/>
        </w:rPr>
        <w:t>Детский сад – первая ступень общей системы образования, главной целью которой является всестороннее развитие ребенка. Большое  значение для развития дошкольника имеет организация системы дополнительного образования в ДОУ,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 и качества образования в целом.</w:t>
      </w:r>
    </w:p>
    <w:p w:rsidR="003D5F10" w:rsidRPr="003D5F10" w:rsidRDefault="003D5F10" w:rsidP="004111C9">
      <w:pPr>
        <w:shd w:val="clear" w:color="auto" w:fill="FFFDE5"/>
        <w:spacing w:before="3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F10">
        <w:rPr>
          <w:rFonts w:ascii="Times New Roman" w:eastAsia="Times New Roman" w:hAnsi="Times New Roman" w:cs="Times New Roman"/>
          <w:sz w:val="24"/>
          <w:szCs w:val="24"/>
        </w:rPr>
        <w:t>Предоставление дополнительных платных обр</w:t>
      </w:r>
      <w:r w:rsidR="00DD4CF4">
        <w:rPr>
          <w:rFonts w:ascii="Times New Roman" w:eastAsia="Times New Roman" w:hAnsi="Times New Roman" w:cs="Times New Roman"/>
          <w:sz w:val="24"/>
          <w:szCs w:val="24"/>
        </w:rPr>
        <w:t xml:space="preserve">азовательных услуг и </w:t>
      </w:r>
      <w:proofErr w:type="spellStart"/>
      <w:r w:rsidR="00DD4CF4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3D5F10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proofErr w:type="spellEnd"/>
      <w:r w:rsidRPr="003D5F1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 осуществляется</w:t>
      </w:r>
      <w:r w:rsidR="00A67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F10">
        <w:rPr>
          <w:rFonts w:ascii="Times New Roman" w:eastAsia="Times New Roman" w:hAnsi="Times New Roman" w:cs="Times New Roman"/>
          <w:b/>
          <w:bCs/>
          <w:sz w:val="24"/>
          <w:szCs w:val="24"/>
        </w:rPr>
        <w:t>только по желанию родителей</w:t>
      </w:r>
      <w:r w:rsidRPr="003D5F10">
        <w:rPr>
          <w:rFonts w:ascii="Times New Roman" w:eastAsia="Times New Roman" w:hAnsi="Times New Roman" w:cs="Times New Roman"/>
          <w:sz w:val="24"/>
          <w:szCs w:val="24"/>
        </w:rPr>
        <w:t> (их законных представителей) </w:t>
      </w:r>
      <w:r w:rsidRPr="003D5F1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3D5F1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5F10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договорной основе с ними</w:t>
      </w:r>
      <w:r w:rsidRPr="003D5F10">
        <w:rPr>
          <w:rFonts w:ascii="Times New Roman" w:eastAsia="Times New Roman" w:hAnsi="Times New Roman" w:cs="Times New Roman"/>
          <w:sz w:val="24"/>
          <w:szCs w:val="24"/>
        </w:rPr>
        <w:t>. Использование дополнительных программ дошкольного образования (далее — дополнительные программы) стало возможным с развитием новых гибких форм образования дошкольников в творческих студиях, кружках, спортивных секциях, организуемых  в дошкольном учреждении.</w:t>
      </w:r>
    </w:p>
    <w:p w:rsidR="00A673BF" w:rsidRPr="00A673BF" w:rsidRDefault="003D5F10" w:rsidP="004111C9">
      <w:pPr>
        <w:pStyle w:val="section1"/>
        <w:spacing w:before="0" w:beforeAutospacing="0" w:after="0" w:afterAutospacing="0" w:line="276" w:lineRule="auto"/>
        <w:ind w:right="-426"/>
      </w:pPr>
      <w:proofErr w:type="gramStart"/>
      <w:r w:rsidRPr="003D5F10">
        <w:t>К </w:t>
      </w:r>
      <w:r w:rsidRPr="003D5F10">
        <w:rPr>
          <w:b/>
          <w:bCs/>
          <w:i/>
          <w:iCs/>
        </w:rPr>
        <w:t>дополнительным </w:t>
      </w:r>
      <w:r w:rsidRPr="003D5F10">
        <w:t>относятся образовательные программы различной направленности: художественно-эстетического, интеллектуально-развивающие, коммуникативно-речевые, экологические, физкультурно-оздоровительные, различной коррекционной направленности и др.</w:t>
      </w:r>
      <w:r w:rsidR="00A673BF" w:rsidRPr="00A673BF">
        <w:t xml:space="preserve"> При организации дополнительного образования учитываются интересы дошкольников и запросы родителей  по нескольким направлениям:</w:t>
      </w:r>
      <w:proofErr w:type="gramEnd"/>
    </w:p>
    <w:p w:rsidR="0058558B" w:rsidRPr="0058558B" w:rsidRDefault="0058558B" w:rsidP="00411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58B">
        <w:rPr>
          <w:rFonts w:ascii="Times New Roman" w:hAnsi="Times New Roman" w:cs="Times New Roman"/>
          <w:sz w:val="24"/>
          <w:szCs w:val="24"/>
        </w:rPr>
        <w:t>-Социально-коммуникативное развитие</w:t>
      </w:r>
    </w:p>
    <w:p w:rsidR="0058558B" w:rsidRPr="0058558B" w:rsidRDefault="0058558B" w:rsidP="00411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58B">
        <w:rPr>
          <w:rFonts w:ascii="Times New Roman" w:hAnsi="Times New Roman" w:cs="Times New Roman"/>
          <w:sz w:val="24"/>
          <w:szCs w:val="24"/>
        </w:rPr>
        <w:t>-познавательное развитие</w:t>
      </w:r>
    </w:p>
    <w:p w:rsidR="0058558B" w:rsidRPr="0058558B" w:rsidRDefault="0058558B" w:rsidP="00411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58B">
        <w:rPr>
          <w:rFonts w:ascii="Times New Roman" w:hAnsi="Times New Roman" w:cs="Times New Roman"/>
          <w:sz w:val="24"/>
          <w:szCs w:val="24"/>
        </w:rPr>
        <w:t>-речевое развитие</w:t>
      </w:r>
    </w:p>
    <w:p w:rsidR="0058558B" w:rsidRPr="0058558B" w:rsidRDefault="0058558B" w:rsidP="00411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58B">
        <w:rPr>
          <w:rFonts w:ascii="Times New Roman" w:hAnsi="Times New Roman" w:cs="Times New Roman"/>
          <w:sz w:val="24"/>
          <w:szCs w:val="24"/>
        </w:rPr>
        <w:t>-художественно-эстетическое развитие</w:t>
      </w:r>
    </w:p>
    <w:p w:rsidR="0058558B" w:rsidRPr="0058558B" w:rsidRDefault="0058558B" w:rsidP="00411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58B">
        <w:rPr>
          <w:rFonts w:ascii="Times New Roman" w:hAnsi="Times New Roman" w:cs="Times New Roman"/>
          <w:sz w:val="24"/>
          <w:szCs w:val="24"/>
        </w:rPr>
        <w:t>-физическое развитие.</w:t>
      </w:r>
    </w:p>
    <w:p w:rsidR="003D5F10" w:rsidRPr="003D5F10" w:rsidRDefault="003D5F10" w:rsidP="004111C9">
      <w:pPr>
        <w:shd w:val="clear" w:color="auto" w:fill="FFFDE5"/>
        <w:spacing w:before="3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F10">
        <w:rPr>
          <w:rFonts w:ascii="Times New Roman" w:eastAsia="Times New Roman" w:hAnsi="Times New Roman" w:cs="Times New Roman"/>
          <w:sz w:val="24"/>
          <w:szCs w:val="24"/>
        </w:rPr>
        <w:t>Дополнительные образовательные программы </w:t>
      </w:r>
      <w:r w:rsidRPr="003D5F10">
        <w:rPr>
          <w:rFonts w:ascii="Times New Roman" w:eastAsia="Times New Roman" w:hAnsi="Times New Roman" w:cs="Times New Roman"/>
          <w:b/>
          <w:bCs/>
          <w:sz w:val="24"/>
          <w:szCs w:val="24"/>
        </w:rPr>
        <w:t>не могут реализовываться взамен или в рамках основной образовательной деятельности за счет времени,</w:t>
      </w:r>
      <w:r w:rsidRPr="003D5F10">
        <w:rPr>
          <w:rFonts w:ascii="Times New Roman" w:eastAsia="Times New Roman" w:hAnsi="Times New Roman" w:cs="Times New Roman"/>
          <w:sz w:val="24"/>
          <w:szCs w:val="24"/>
        </w:rPr>
        <w:t xml:space="preserve"> отведенного на реализацию основных образовательных программ дошкольного образования (прогулки, дневного сна, основных занятий, игр). Количество и длительность занятий, проводимых в рамках оказания дополнительных образовательных услуг, регламентируется </w:t>
      </w:r>
      <w:proofErr w:type="spellStart"/>
      <w:r w:rsidRPr="003D5F1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3D5F10">
        <w:rPr>
          <w:rFonts w:ascii="Times New Roman" w:eastAsia="Times New Roman" w:hAnsi="Times New Roman" w:cs="Times New Roman"/>
          <w:sz w:val="24"/>
          <w:szCs w:val="24"/>
        </w:rPr>
        <w:t xml:space="preserve"> 2.4.1.1249-03,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детей.  </w:t>
      </w:r>
    </w:p>
    <w:p w:rsidR="003D5F10" w:rsidRPr="003D5F10" w:rsidRDefault="003D5F10" w:rsidP="004111C9">
      <w:pPr>
        <w:shd w:val="clear" w:color="auto" w:fill="FFFDE5"/>
        <w:spacing w:before="3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5F10">
        <w:rPr>
          <w:rFonts w:ascii="Times New Roman" w:eastAsia="Times New Roman" w:hAnsi="Times New Roman" w:cs="Times New Roman"/>
          <w:sz w:val="24"/>
          <w:szCs w:val="24"/>
        </w:rPr>
        <w:t>На основании п. 6 ст. 14 Закона РФ «Об образовании» образовательное учреждение в соответствии со своими уставными целями и задачами может наряду с основными реализовывать дополнительные образовательные программы и оказывать дополнительные образовательные услуги за пределами определяющих его статус основных образовательных программ.</w:t>
      </w:r>
      <w:proofErr w:type="gramEnd"/>
    </w:p>
    <w:p w:rsidR="006A42BC" w:rsidRPr="004111C9" w:rsidRDefault="003D5F10" w:rsidP="004111C9">
      <w:pPr>
        <w:shd w:val="clear" w:color="auto" w:fill="FFFDE5"/>
        <w:spacing w:before="3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F10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дошкольного возраста является актуальным направлением развития нашего дошкольного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D5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D5F10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платные образовательные услуги по праву рассматриваются как важнейшая составляющая образовательного пространства, социально востребовано как образование, органично сочетающее в себе воспитание, обучение и развитие личности ребенка, наиболее открыто и свободно от стандартного подхода: постоянно обновляется его содержание, методы и </w:t>
      </w:r>
      <w:r w:rsidRPr="003D5F10">
        <w:rPr>
          <w:rFonts w:ascii="Times New Roman" w:eastAsia="Times New Roman" w:hAnsi="Times New Roman" w:cs="Times New Roman"/>
          <w:sz w:val="24"/>
          <w:szCs w:val="24"/>
        </w:rPr>
        <w:lastRenderedPageBreak/>
        <w:t>формы работы с детьми, творческий подход к реализации услуги педагогом дополнительного образования.</w:t>
      </w:r>
      <w:proofErr w:type="gramEnd"/>
    </w:p>
    <w:p w:rsidR="006A42BC" w:rsidRPr="00FE562F" w:rsidRDefault="006A42BC" w:rsidP="004111C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E562F">
        <w:rPr>
          <w:b/>
          <w:color w:val="000000"/>
          <w:u w:val="single"/>
        </w:rPr>
        <w:t xml:space="preserve"> </w:t>
      </w:r>
      <w:r w:rsidRPr="00FE562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Нормативные основы дополнительного образования </w:t>
      </w:r>
    </w:p>
    <w:p w:rsidR="00947F16" w:rsidRDefault="00947F16" w:rsidP="004111C9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</w:t>
      </w:r>
      <w:r w:rsidRPr="00C03DE9">
        <w:rPr>
          <w:rFonts w:ascii="Times New Roman" w:eastAsia="Times New Roman" w:hAnsi="Times New Roman" w:cs="Times New Roman"/>
          <w:sz w:val="24"/>
          <w:szCs w:val="24"/>
        </w:rPr>
        <w:t xml:space="preserve"> «Об образовании в Российской Федерации» от 29.12.2012г. №273-ФЗ; </w:t>
      </w:r>
    </w:p>
    <w:p w:rsidR="00947F16" w:rsidRDefault="00947F16" w:rsidP="004111C9">
      <w:pPr>
        <w:pStyle w:val="2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9E09B7">
        <w:rPr>
          <w:sz w:val="24"/>
          <w:szCs w:val="24"/>
        </w:rPr>
        <w:t xml:space="preserve">Постановление Правительства Российской Федерации от </w:t>
      </w:r>
      <w:r>
        <w:rPr>
          <w:sz w:val="24"/>
          <w:szCs w:val="24"/>
        </w:rPr>
        <w:t>15.08.2013</w:t>
      </w:r>
      <w:r w:rsidRPr="009E09B7">
        <w:rPr>
          <w:sz w:val="24"/>
          <w:szCs w:val="24"/>
        </w:rPr>
        <w:t xml:space="preserve"> года № 706</w:t>
      </w:r>
      <w:r w:rsidRPr="00C03DE9">
        <w:rPr>
          <w:sz w:val="24"/>
          <w:szCs w:val="24"/>
        </w:rPr>
        <w:t xml:space="preserve"> «Об утверждении Правил оказания платных образовательных услуг»</w:t>
      </w:r>
      <w:r>
        <w:rPr>
          <w:sz w:val="24"/>
          <w:szCs w:val="24"/>
        </w:rPr>
        <w:t>;</w:t>
      </w:r>
    </w:p>
    <w:p w:rsidR="00947F16" w:rsidRDefault="00947F16" w:rsidP="004111C9">
      <w:pPr>
        <w:pStyle w:val="2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03DE9">
        <w:rPr>
          <w:sz w:val="24"/>
          <w:szCs w:val="24"/>
        </w:rPr>
        <w:t>Приказ Мин</w:t>
      </w:r>
      <w:r>
        <w:rPr>
          <w:sz w:val="24"/>
          <w:szCs w:val="24"/>
        </w:rPr>
        <w:t xml:space="preserve">истерства </w:t>
      </w:r>
      <w:r w:rsidRPr="00C03DE9">
        <w:rPr>
          <w:sz w:val="24"/>
          <w:szCs w:val="24"/>
        </w:rPr>
        <w:t>обр</w:t>
      </w:r>
      <w:r>
        <w:rPr>
          <w:sz w:val="24"/>
          <w:szCs w:val="24"/>
        </w:rPr>
        <w:t>азования и науки РФ</w:t>
      </w:r>
      <w:r w:rsidRPr="00C03DE9">
        <w:rPr>
          <w:sz w:val="24"/>
          <w:szCs w:val="24"/>
        </w:rPr>
        <w:t xml:space="preserve"> от 29.08.2013 года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sz w:val="24"/>
          <w:szCs w:val="24"/>
        </w:rPr>
        <w:t>;</w:t>
      </w:r>
    </w:p>
    <w:p w:rsidR="00947F16" w:rsidRPr="00C03DE9" w:rsidRDefault="00947F16" w:rsidP="004111C9">
      <w:pPr>
        <w:pStyle w:val="2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C03DE9">
        <w:rPr>
          <w:sz w:val="24"/>
          <w:szCs w:val="24"/>
        </w:rPr>
        <w:t>Приказ Министерства образования и науки РФ от 30.08.2013 года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</w:r>
      <w:r>
        <w:rPr>
          <w:sz w:val="24"/>
          <w:szCs w:val="24"/>
        </w:rPr>
        <w:t>;</w:t>
      </w:r>
      <w:r w:rsidRPr="00C03DE9">
        <w:rPr>
          <w:sz w:val="24"/>
          <w:szCs w:val="24"/>
        </w:rPr>
        <w:t xml:space="preserve"> </w:t>
      </w:r>
    </w:p>
    <w:p w:rsidR="00947F16" w:rsidRDefault="00947F16" w:rsidP="004111C9">
      <w:pPr>
        <w:pStyle w:val="2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proofErr w:type="spellStart"/>
      <w:r w:rsidRPr="00C209C3">
        <w:rPr>
          <w:sz w:val="24"/>
          <w:szCs w:val="24"/>
        </w:rPr>
        <w:t>СанПиН</w:t>
      </w:r>
      <w:proofErr w:type="spellEnd"/>
      <w:r w:rsidRPr="00C209C3">
        <w:rPr>
          <w:sz w:val="24"/>
          <w:szCs w:val="24"/>
        </w:rPr>
        <w:t xml:space="preserve"> 2.4.1.3049-13 «Санитарно-эпидемиологические требования к устройству, </w:t>
      </w:r>
      <w:r w:rsidRPr="00C03DE9">
        <w:rPr>
          <w:sz w:val="24"/>
          <w:szCs w:val="24"/>
        </w:rPr>
        <w:t>содержанию и организации режима работы дошкольных образовательных учреждений»</w:t>
      </w:r>
      <w:r>
        <w:rPr>
          <w:sz w:val="24"/>
          <w:szCs w:val="24"/>
        </w:rPr>
        <w:t>;</w:t>
      </w:r>
    </w:p>
    <w:p w:rsidR="00947F16" w:rsidRPr="00226B0F" w:rsidRDefault="00947F16" w:rsidP="004111C9">
      <w:pPr>
        <w:pStyle w:val="2"/>
        <w:numPr>
          <w:ilvl w:val="0"/>
          <w:numId w:val="1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B38E2">
        <w:rPr>
          <w:sz w:val="24"/>
          <w:szCs w:val="24"/>
        </w:rPr>
        <w:t xml:space="preserve">Приказ Министерства образования и науки РФ от 25.10.2013 года №1185 «Об утверждении примерной формы договора об образовании на </w:t>
      </w:r>
      <w:proofErr w:type="gramStart"/>
      <w:r w:rsidRPr="002B38E2">
        <w:rPr>
          <w:sz w:val="24"/>
          <w:szCs w:val="24"/>
        </w:rPr>
        <w:t>обучение</w:t>
      </w:r>
      <w:proofErr w:type="gramEnd"/>
      <w:r w:rsidRPr="002B38E2">
        <w:rPr>
          <w:sz w:val="24"/>
          <w:szCs w:val="24"/>
        </w:rPr>
        <w:t xml:space="preserve"> по дополнительным образовательным программам»</w:t>
      </w:r>
      <w:r>
        <w:rPr>
          <w:sz w:val="24"/>
          <w:szCs w:val="24"/>
        </w:rPr>
        <w:t>;</w:t>
      </w:r>
    </w:p>
    <w:p w:rsidR="00947F16" w:rsidRDefault="00947F16" w:rsidP="004111C9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E2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r w:rsidRPr="002B38E2">
        <w:rPr>
          <w:rFonts w:ascii="Times New Roman" w:eastAsia="Times New Roman" w:hAnsi="Times New Roman" w:cs="Times New Roman"/>
          <w:sz w:val="24"/>
          <w:szCs w:val="24"/>
          <w:lang w:bidi="ru-RU"/>
        </w:rPr>
        <w:t>Министерства образования и науки РФ</w:t>
      </w:r>
      <w:r w:rsidRPr="002B38E2">
        <w:rPr>
          <w:rFonts w:ascii="Times New Roman" w:eastAsia="Times New Roman" w:hAnsi="Times New Roman" w:cs="Times New Roman"/>
          <w:sz w:val="24"/>
          <w:szCs w:val="24"/>
        </w:rPr>
        <w:t xml:space="preserve"> от 18 июня 2003   г. № 28-02-484/16</w:t>
      </w:r>
      <w:r w:rsidRPr="00C03DE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«Требования </w:t>
      </w:r>
      <w:r w:rsidRPr="00C03DE9">
        <w:rPr>
          <w:rFonts w:ascii="Times New Roman" w:eastAsia="Times New Roman" w:hAnsi="Times New Roman" w:cs="Times New Roman"/>
          <w:sz w:val="24"/>
          <w:szCs w:val="24"/>
        </w:rPr>
        <w:t xml:space="preserve">к содержанию и оформлению образовательных программ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</w:t>
      </w:r>
      <w:r w:rsidRPr="00C03DE9">
        <w:rPr>
          <w:rFonts w:ascii="Times New Roman" w:eastAsia="Times New Roman" w:hAnsi="Times New Roman" w:cs="Times New Roman"/>
          <w:sz w:val="24"/>
          <w:szCs w:val="24"/>
        </w:rPr>
        <w:t>образования детей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47F16" w:rsidRPr="00914779" w:rsidRDefault="00947F16" w:rsidP="004111C9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E2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Примерная форма договора об оказании платных дополнительных образовательных услуг государственными и муниципальными общеобразовательными учреждениями, утвержденная приказом Министерства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и науки</w:t>
      </w:r>
      <w:r w:rsidRPr="002B38E2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РФ от 10 июля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2003 г. № 2994 (Приложение 5);</w:t>
      </w:r>
    </w:p>
    <w:p w:rsidR="00947F16" w:rsidRPr="00914779" w:rsidRDefault="00947F16" w:rsidP="004111C9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E2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Письмо Министерства образования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и науки </w:t>
      </w:r>
      <w:r w:rsidRPr="002B38E2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РФ от 01.10.2002 №31ю-31нн-40/31-09 «Методические рекомендации по заключению договоров для оказания платных образовател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ьных услуг в сфере образования».</w:t>
      </w:r>
    </w:p>
    <w:p w:rsidR="006A42BC" w:rsidRPr="003D5F10" w:rsidRDefault="006A42BC" w:rsidP="004111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F25" w:rsidRPr="00297F25" w:rsidRDefault="00297F25" w:rsidP="004111C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F25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3D5F10" w:rsidRPr="003D5F10" w:rsidRDefault="003D5F10" w:rsidP="00411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F10">
        <w:rPr>
          <w:rFonts w:ascii="Times New Roman" w:hAnsi="Times New Roman" w:cs="Times New Roman"/>
          <w:sz w:val="24"/>
          <w:szCs w:val="24"/>
        </w:rPr>
        <w:t xml:space="preserve">Сегодня образованность человека определяется не только специальными (предметными) знаниями, но и его разносторонним развитием как личности, ориентирующейся в тенденциях отечественной и мировой культуры, в современной системе ценностей, способностей к активной социальной адаптации в </w:t>
      </w:r>
      <w:proofErr w:type="spellStart"/>
      <w:r w:rsidRPr="003D5F10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3D5F10">
        <w:rPr>
          <w:rFonts w:ascii="Times New Roman" w:hAnsi="Times New Roman" w:cs="Times New Roman"/>
          <w:sz w:val="24"/>
          <w:szCs w:val="24"/>
        </w:rPr>
        <w:t xml:space="preserve"> пространстве, к самостоятельному выбору жизненного пути, к самообразованию и самосовершенствованию. В связи с этим наряду с общим образованием огромное значение приобретает дополнительное.</w:t>
      </w:r>
    </w:p>
    <w:p w:rsidR="003D5F10" w:rsidRPr="003D5F10" w:rsidRDefault="003D5F10" w:rsidP="00411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F10">
        <w:rPr>
          <w:rFonts w:ascii="Times New Roman" w:hAnsi="Times New Roman" w:cs="Times New Roman"/>
          <w:sz w:val="24"/>
          <w:szCs w:val="24"/>
        </w:rPr>
        <w:t>В Федеральном законе «Об образовании в Российской Федерации» указано, что</w:t>
      </w:r>
      <w:r w:rsidRPr="003D5F1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D5F10">
        <w:rPr>
          <w:rFonts w:ascii="Times New Roman" w:hAnsi="Times New Roman" w:cs="Times New Roman"/>
          <w:sz w:val="24"/>
          <w:szCs w:val="24"/>
        </w:rPr>
        <w:t>дополнительное образование 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:rsidR="003D5F10" w:rsidRPr="003D5F10" w:rsidRDefault="003D5F10" w:rsidP="004111C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3D5F10">
        <w:lastRenderedPageBreak/>
        <w:t xml:space="preserve"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–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   </w:t>
      </w:r>
    </w:p>
    <w:p w:rsidR="003D5F10" w:rsidRPr="003D5F10" w:rsidRDefault="003D5F10" w:rsidP="004111C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3D5F10">
        <w:t xml:space="preserve">Дополнительная образовательная услуга – комплекс  целенаправленно создаваемых и предлагаемых образовательным учреждением возможностей получения образования в рамках его основной образовательной программы и приобретение дополнительных знаний, умений, навыков, развитие творческих и других способностей под руководством специалистов, с целью удовлетворения образовательных потребностей. </w:t>
      </w:r>
    </w:p>
    <w:p w:rsidR="003D5F10" w:rsidRDefault="003D5F10" w:rsidP="004111C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proofErr w:type="gramStart"/>
      <w:r w:rsidRPr="003D5F10">
        <w:t>Особенность в том, что дополнительные образовательные услуги интегрируются с реализуемой детским садом основной образовательной программой для расширения содержания базового компонента образования и снижения учебной нагрузки на ребенка.</w:t>
      </w:r>
      <w:proofErr w:type="gramEnd"/>
      <w:r w:rsidRPr="003D5F10">
        <w:t xml:space="preserve"> Закон «Об образовании в Российской Федерации» предусматривает, что образовательные учреждения вправе оказывать населению, предприятиям, учреждениям и организациям платные дополнительные образовательные услуги, не предусмотренные соответствующими образовательными программами и государственными образовательными стандартами. При этом образовательные услуги не могут быть оказаны вместо образовательной деятельности, финансируемой за счет средств бюджета</w:t>
      </w:r>
      <w:r w:rsidR="00A673BF">
        <w:t>. Организация данных услуг в ДОО</w:t>
      </w:r>
      <w:r w:rsidRPr="003D5F10">
        <w:t xml:space="preserve"> – неотъемлемый компонент выполнения социального заказа общества, а также результат последовательного решения федеральных и региональных задач в области образования. </w:t>
      </w:r>
    </w:p>
    <w:p w:rsidR="004B6C84" w:rsidRDefault="004B6C84" w:rsidP="004111C9">
      <w:pPr>
        <w:pStyle w:val="a5"/>
        <w:spacing w:line="276" w:lineRule="auto"/>
        <w:ind w:firstLine="705"/>
        <w:rPr>
          <w:sz w:val="28"/>
          <w:szCs w:val="28"/>
        </w:rPr>
      </w:pPr>
      <w:r>
        <w:rPr>
          <w:color w:val="000000"/>
        </w:rPr>
        <w:t>Программа</w:t>
      </w:r>
      <w:r w:rsidRPr="003D5F10">
        <w:rPr>
          <w:color w:val="000000"/>
        </w:rPr>
        <w:t xml:space="preserve"> </w:t>
      </w:r>
      <w:r>
        <w:rPr>
          <w:color w:val="000000"/>
        </w:rPr>
        <w:t>дополнительного</w:t>
      </w:r>
      <w:r w:rsidR="003D5F10" w:rsidRPr="003D5F10">
        <w:rPr>
          <w:color w:val="000000"/>
        </w:rPr>
        <w:t xml:space="preserve"> </w:t>
      </w:r>
      <w:r>
        <w:rPr>
          <w:color w:val="000000"/>
        </w:rPr>
        <w:t>образования</w:t>
      </w:r>
      <w:r w:rsidR="003D5F10" w:rsidRPr="003D5F10">
        <w:rPr>
          <w:color w:val="000000"/>
        </w:rPr>
        <w:t xml:space="preserve"> </w:t>
      </w:r>
      <w:r>
        <w:rPr>
          <w:color w:val="000000"/>
        </w:rPr>
        <w:t>рассчитана</w:t>
      </w:r>
      <w:r w:rsidR="003E676B">
        <w:rPr>
          <w:color w:val="000000"/>
        </w:rPr>
        <w:t xml:space="preserve"> на детей от 4</w:t>
      </w:r>
      <w:r w:rsidR="003D5F10" w:rsidRPr="003D5F10">
        <w:rPr>
          <w:color w:val="000000"/>
        </w:rPr>
        <w:t xml:space="preserve"> до 7 лет.</w:t>
      </w:r>
    </w:p>
    <w:p w:rsidR="0058558B" w:rsidRDefault="0058558B" w:rsidP="004111C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C84" w:rsidRPr="00320767" w:rsidRDefault="00320767" w:rsidP="004111C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6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6C84" w:rsidRPr="00320767">
        <w:rPr>
          <w:rFonts w:ascii="Times New Roman" w:hAnsi="Times New Roman" w:cs="Times New Roman"/>
          <w:b/>
          <w:sz w:val="24"/>
          <w:szCs w:val="24"/>
        </w:rPr>
        <w:t>ЦЕЛЬ програ</w:t>
      </w:r>
      <w:r w:rsidR="0058558B">
        <w:rPr>
          <w:rFonts w:ascii="Times New Roman" w:hAnsi="Times New Roman" w:cs="Times New Roman"/>
          <w:b/>
          <w:sz w:val="24"/>
          <w:szCs w:val="24"/>
        </w:rPr>
        <w:t>ммы дополнительного образования</w:t>
      </w:r>
    </w:p>
    <w:p w:rsidR="004B6C84" w:rsidRPr="00297F25" w:rsidRDefault="004B6C84" w:rsidP="004111C9">
      <w:pPr>
        <w:pStyle w:val="a3"/>
        <w:numPr>
          <w:ilvl w:val="0"/>
          <w:numId w:val="3"/>
        </w:numPr>
        <w:shd w:val="clear" w:color="auto" w:fill="FFFFFF"/>
        <w:spacing w:after="245" w:line="276" w:lineRule="auto"/>
        <w:jc w:val="both"/>
        <w:textAlignment w:val="baseline"/>
      </w:pPr>
      <w:r w:rsidRPr="00297F25">
        <w:t xml:space="preserve">Создание необходимых условий для развития индивидуальных способностей,  базовых  компетенций  ребенка, творческой сферы в интересной и  </w:t>
      </w:r>
      <w:proofErr w:type="spellStart"/>
      <w:r w:rsidRPr="00297F25">
        <w:t>смыслозначимой</w:t>
      </w:r>
      <w:proofErr w:type="spellEnd"/>
      <w:r w:rsidRPr="00297F25">
        <w:t xml:space="preserve"> для него деятельности на основе гибкости и многообразия форм предоставления услуг.</w:t>
      </w:r>
    </w:p>
    <w:p w:rsidR="004B6C84" w:rsidRPr="00297F25" w:rsidRDefault="004B6C84" w:rsidP="004111C9">
      <w:pPr>
        <w:pStyle w:val="a3"/>
        <w:numPr>
          <w:ilvl w:val="0"/>
          <w:numId w:val="3"/>
        </w:numPr>
        <w:shd w:val="clear" w:color="auto" w:fill="FFFFFF"/>
        <w:spacing w:after="245" w:line="276" w:lineRule="auto"/>
        <w:jc w:val="both"/>
        <w:textAlignment w:val="baseline"/>
      </w:pPr>
      <w:r w:rsidRPr="00297F25">
        <w:t xml:space="preserve">Повышение эффективности созданного программно-методического обеспечения по оказанию дополнительных образовательных услуг. </w:t>
      </w:r>
    </w:p>
    <w:p w:rsidR="004B6C84" w:rsidRPr="00297F25" w:rsidRDefault="004B6C84" w:rsidP="004111C9">
      <w:pPr>
        <w:pStyle w:val="a3"/>
        <w:numPr>
          <w:ilvl w:val="0"/>
          <w:numId w:val="3"/>
        </w:numPr>
        <w:shd w:val="clear" w:color="auto" w:fill="FFFFFF"/>
        <w:spacing w:after="245" w:line="276" w:lineRule="auto"/>
        <w:jc w:val="both"/>
        <w:textAlignment w:val="baseline"/>
      </w:pPr>
      <w:r w:rsidRPr="00297F25">
        <w:t xml:space="preserve">Обеспечение вариативности образовательных траекторий в реализации направлений дополнительного образования. </w:t>
      </w:r>
    </w:p>
    <w:p w:rsidR="004B6C84" w:rsidRPr="00320767" w:rsidRDefault="004B6C84" w:rsidP="004111C9">
      <w:pPr>
        <w:pStyle w:val="ConsPlusNormal"/>
        <w:numPr>
          <w:ilvl w:val="0"/>
          <w:numId w:val="12"/>
        </w:num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0767">
        <w:rPr>
          <w:rFonts w:ascii="Times New Roman" w:hAnsi="Times New Roman" w:cs="Times New Roman"/>
          <w:b/>
          <w:sz w:val="24"/>
          <w:szCs w:val="24"/>
        </w:rPr>
        <w:t>ЗАДАЧИ программы дополнительного образования</w:t>
      </w:r>
    </w:p>
    <w:p w:rsidR="004B6C84" w:rsidRPr="00297F25" w:rsidRDefault="004B6C84" w:rsidP="00411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C84" w:rsidRPr="00297F25" w:rsidRDefault="004B6C84" w:rsidP="00411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7F25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Образовательные: </w:t>
      </w:r>
    </w:p>
    <w:p w:rsidR="004B6C84" w:rsidRPr="00297F25" w:rsidRDefault="004B6C84" w:rsidP="004111C9">
      <w:pPr>
        <w:pStyle w:val="ConsPlusNormal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25">
        <w:rPr>
          <w:rFonts w:ascii="Times New Roman" w:hAnsi="Times New Roman" w:cs="Times New Roman"/>
          <w:sz w:val="24"/>
          <w:szCs w:val="24"/>
        </w:rPr>
        <w:t>Формировать и развивать творческие способности, интегративные качества личности ребенка.</w:t>
      </w:r>
    </w:p>
    <w:p w:rsidR="004B6C84" w:rsidRPr="00297F25" w:rsidRDefault="004B6C84" w:rsidP="004111C9">
      <w:pPr>
        <w:pStyle w:val="ConsPlusNormal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25">
        <w:rPr>
          <w:rFonts w:ascii="Times New Roman" w:hAnsi="Times New Roman" w:cs="Times New Roman"/>
          <w:sz w:val="24"/>
          <w:szCs w:val="24"/>
        </w:rPr>
        <w:t>Удовлетворять индивидуальным потребностям ребенка в интеллектуальном, нравственном и физическом совершенствовании;</w:t>
      </w:r>
    </w:p>
    <w:p w:rsidR="004B6C84" w:rsidRPr="00297F25" w:rsidRDefault="004B6C84" w:rsidP="004111C9">
      <w:pPr>
        <w:pStyle w:val="ConsPlusNormal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25">
        <w:rPr>
          <w:rFonts w:ascii="Times New Roman" w:hAnsi="Times New Roman" w:cs="Times New Roman"/>
          <w:sz w:val="24"/>
          <w:szCs w:val="24"/>
        </w:rPr>
        <w:t>Формировать культуру здорового и безопасного образа жизни ребенка;</w:t>
      </w:r>
    </w:p>
    <w:p w:rsidR="004B6C84" w:rsidRPr="00297F25" w:rsidRDefault="004B6C84" w:rsidP="004111C9">
      <w:pPr>
        <w:pStyle w:val="ConsPlusNormal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25">
        <w:rPr>
          <w:rFonts w:ascii="Times New Roman" w:hAnsi="Times New Roman" w:cs="Times New Roman"/>
          <w:sz w:val="24"/>
          <w:szCs w:val="24"/>
        </w:rPr>
        <w:t xml:space="preserve">Способствовать адаптации ребенка в социуме через общее речевое развитие; </w:t>
      </w:r>
      <w:r w:rsidRPr="00297F25">
        <w:rPr>
          <w:rFonts w:ascii="Times New Roman" w:hAnsi="Times New Roman" w:cs="Times New Roman"/>
          <w:sz w:val="24"/>
          <w:szCs w:val="24"/>
        </w:rPr>
        <w:lastRenderedPageBreak/>
        <w:t>формировать чистую речь в дошкольном возрасте.</w:t>
      </w:r>
    </w:p>
    <w:p w:rsidR="004B6C84" w:rsidRPr="00297F25" w:rsidRDefault="004B6C84" w:rsidP="004111C9">
      <w:pPr>
        <w:pStyle w:val="ConsPlusNormal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25">
        <w:rPr>
          <w:rFonts w:ascii="Times New Roman" w:hAnsi="Times New Roman" w:cs="Times New Roman"/>
          <w:sz w:val="24"/>
          <w:szCs w:val="24"/>
        </w:rPr>
        <w:t>Способствовать развитию двигательных навыков и качеств ребенка, координации движений и ориентации в пространстве, учить детей управлять своими движениями в разнообразных условиях, в различных игровых ситуациях.</w:t>
      </w:r>
    </w:p>
    <w:p w:rsidR="004B6C84" w:rsidRPr="00297F25" w:rsidRDefault="004B6C84" w:rsidP="004111C9">
      <w:pPr>
        <w:pStyle w:val="ConsPlusNormal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B6C84" w:rsidRPr="00297F25" w:rsidRDefault="004B6C84" w:rsidP="00411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25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297F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6C84" w:rsidRPr="00297F25" w:rsidRDefault="004B6C84" w:rsidP="004111C9">
      <w:pPr>
        <w:pStyle w:val="ConsPlusNormal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25">
        <w:rPr>
          <w:rFonts w:ascii="Times New Roman" w:hAnsi="Times New Roman" w:cs="Times New Roman"/>
          <w:spacing w:val="-3"/>
          <w:sz w:val="24"/>
          <w:szCs w:val="24"/>
        </w:rPr>
        <w:t xml:space="preserve">Развивать потребность ребенка в творческом </w:t>
      </w:r>
      <w:r w:rsidRPr="00297F25">
        <w:rPr>
          <w:rFonts w:ascii="Times New Roman" w:hAnsi="Times New Roman" w:cs="Times New Roman"/>
          <w:spacing w:val="-2"/>
          <w:sz w:val="24"/>
          <w:szCs w:val="24"/>
        </w:rPr>
        <w:t>самовыражении;</w:t>
      </w:r>
      <w:r w:rsidRPr="00297F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C84" w:rsidRPr="003D5F10" w:rsidRDefault="004B6C84" w:rsidP="004111C9">
      <w:pPr>
        <w:pStyle w:val="ConsPlusNormal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25">
        <w:rPr>
          <w:rFonts w:ascii="Times New Roman" w:hAnsi="Times New Roman" w:cs="Times New Roman"/>
          <w:sz w:val="24"/>
          <w:szCs w:val="24"/>
        </w:rPr>
        <w:t>Выявлять и поддерживать детей, проявивших выдающиеся способности с учетом возрастных и индивидуальных особенно</w:t>
      </w:r>
      <w:r w:rsidRPr="003D5F10">
        <w:rPr>
          <w:rFonts w:ascii="Times New Roman" w:hAnsi="Times New Roman" w:cs="Times New Roman"/>
          <w:sz w:val="24"/>
          <w:szCs w:val="24"/>
        </w:rPr>
        <w:t xml:space="preserve">стей детей; </w:t>
      </w:r>
    </w:p>
    <w:p w:rsidR="004B6C84" w:rsidRPr="00F63E3C" w:rsidRDefault="004B6C84" w:rsidP="004111C9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10">
        <w:rPr>
          <w:rFonts w:ascii="Times New Roman" w:hAnsi="Times New Roman" w:cs="Times New Roman"/>
          <w:sz w:val="24"/>
          <w:szCs w:val="24"/>
        </w:rPr>
        <w:t>Помочь ребенку в осознании и развитии своей индивидуальности и самореализации;</w:t>
      </w:r>
    </w:p>
    <w:p w:rsidR="004B6C84" w:rsidRPr="003D5F10" w:rsidRDefault="004B6C84" w:rsidP="004111C9">
      <w:pPr>
        <w:pStyle w:val="ConsPlusNormal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F10">
        <w:rPr>
          <w:rFonts w:ascii="Times New Roman" w:hAnsi="Times New Roman" w:cs="Times New Roman"/>
          <w:sz w:val="24"/>
          <w:szCs w:val="24"/>
        </w:rPr>
        <w:t xml:space="preserve">Развивать у ребенка умения эмоционального выражения, </w:t>
      </w:r>
      <w:proofErr w:type="spellStart"/>
      <w:r w:rsidRPr="003D5F10">
        <w:rPr>
          <w:rFonts w:ascii="Times New Roman" w:hAnsi="Times New Roman" w:cs="Times New Roman"/>
          <w:sz w:val="24"/>
          <w:szCs w:val="24"/>
        </w:rPr>
        <w:t>раскрепощ</w:t>
      </w:r>
      <w:r>
        <w:rPr>
          <w:rFonts w:ascii="Times New Roman" w:hAnsi="Times New Roman" w:cs="Times New Roman"/>
          <w:sz w:val="24"/>
          <w:szCs w:val="24"/>
        </w:rPr>
        <w:t>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творчества в пении</w:t>
      </w:r>
      <w:r w:rsidRPr="003D5F10">
        <w:rPr>
          <w:rFonts w:ascii="Times New Roman" w:hAnsi="Times New Roman" w:cs="Times New Roman"/>
          <w:sz w:val="24"/>
          <w:szCs w:val="24"/>
        </w:rPr>
        <w:t>;</w:t>
      </w:r>
    </w:p>
    <w:p w:rsidR="004B6C84" w:rsidRPr="003D5F10" w:rsidRDefault="004B6C84" w:rsidP="004111C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5F10">
        <w:rPr>
          <w:rFonts w:ascii="Times New Roman" w:hAnsi="Times New Roman" w:cs="Times New Roman"/>
          <w:bCs/>
          <w:color w:val="000000"/>
          <w:sz w:val="24"/>
          <w:szCs w:val="24"/>
        </w:rPr>
        <w:t>Установление эмоционально - положительного контакта взрослого с ребенком, формирование у детей мотивации к общению между собой, создание благоприятных условий для развития подражания и самостоятельной речевой активности.</w:t>
      </w:r>
    </w:p>
    <w:p w:rsidR="004B6C84" w:rsidRPr="003D5F10" w:rsidRDefault="004B6C84" w:rsidP="004111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5F10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Воспитательные: </w:t>
      </w:r>
    </w:p>
    <w:p w:rsidR="004B6C84" w:rsidRPr="003D5F10" w:rsidRDefault="004B6C84" w:rsidP="004111C9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F10">
        <w:rPr>
          <w:rFonts w:ascii="Times New Roman" w:hAnsi="Times New Roman" w:cs="Times New Roman"/>
          <w:sz w:val="24"/>
          <w:szCs w:val="24"/>
        </w:rPr>
        <w:t>Формирование духовных и общечеловеческих ценностей ребенка;</w:t>
      </w:r>
    </w:p>
    <w:p w:rsidR="004B6C84" w:rsidRPr="003D5F10" w:rsidRDefault="004B6C84" w:rsidP="004111C9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F10">
        <w:rPr>
          <w:rFonts w:ascii="Times New Roman" w:hAnsi="Times New Roman" w:cs="Times New Roman"/>
          <w:sz w:val="24"/>
          <w:szCs w:val="24"/>
        </w:rPr>
        <w:t>Воспитание художественной культуры, как части культуры духовной, приобщение ребенка к миру искусства через собственное творчество ребенка.</w:t>
      </w:r>
    </w:p>
    <w:p w:rsidR="004B6C84" w:rsidRPr="00320767" w:rsidRDefault="004B6C84" w:rsidP="004111C9">
      <w:pPr>
        <w:pStyle w:val="a7"/>
        <w:numPr>
          <w:ilvl w:val="0"/>
          <w:numId w:val="12"/>
        </w:num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67">
        <w:rPr>
          <w:rFonts w:ascii="Times New Roman" w:hAnsi="Times New Roman" w:cs="Times New Roman"/>
          <w:b/>
          <w:sz w:val="24"/>
          <w:szCs w:val="24"/>
        </w:rPr>
        <w:t>П</w:t>
      </w:r>
      <w:r w:rsidR="0058558B">
        <w:rPr>
          <w:rFonts w:ascii="Times New Roman" w:hAnsi="Times New Roman" w:cs="Times New Roman"/>
          <w:b/>
          <w:sz w:val="24"/>
          <w:szCs w:val="24"/>
        </w:rPr>
        <w:t xml:space="preserve">РИНЦИПЫ программы дополнительного образования   </w:t>
      </w:r>
    </w:p>
    <w:p w:rsidR="004B6C84" w:rsidRPr="004B6C84" w:rsidRDefault="004B6C84" w:rsidP="004111C9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4B6C84">
        <w:rPr>
          <w:rFonts w:ascii="Times New Roman" w:hAnsi="Times New Roman" w:cs="Times New Roman"/>
          <w:sz w:val="24"/>
          <w:szCs w:val="24"/>
        </w:rPr>
        <w:t xml:space="preserve">Работа по формированию гармонично развитой  творческой личности посредством кружковой работы построена </w:t>
      </w:r>
      <w:r w:rsidRPr="004B6C84">
        <w:rPr>
          <w:rFonts w:ascii="Times New Roman" w:hAnsi="Times New Roman" w:cs="Times New Roman"/>
          <w:i/>
          <w:sz w:val="24"/>
          <w:szCs w:val="24"/>
          <w:u w:val="single"/>
        </w:rPr>
        <w:t>на основе следующих принципов:</w:t>
      </w:r>
      <w:r w:rsidRPr="004B6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C84" w:rsidRPr="004B6C84" w:rsidRDefault="004B6C84" w:rsidP="004111C9">
      <w:pPr>
        <w:numPr>
          <w:ilvl w:val="0"/>
          <w:numId w:val="10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4B6C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Комфортность: </w:t>
      </w:r>
      <w:r w:rsidRPr="004B6C84">
        <w:rPr>
          <w:rFonts w:ascii="Times New Roman" w:hAnsi="Times New Roman" w:cs="Times New Roman"/>
          <w:color w:val="000000"/>
          <w:sz w:val="24"/>
          <w:szCs w:val="24"/>
        </w:rPr>
        <w:t>атмосфера доброжелательности, вера в силы ребенка, создание для каждого ситуации успеха.</w:t>
      </w:r>
    </w:p>
    <w:p w:rsidR="004B6C84" w:rsidRPr="004B6C84" w:rsidRDefault="004B6C84" w:rsidP="004111C9">
      <w:pPr>
        <w:numPr>
          <w:ilvl w:val="0"/>
          <w:numId w:val="10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4B6C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Погружение каждого ребенка в творческий процесс: </w:t>
      </w:r>
      <w:r w:rsidRPr="004B6C84">
        <w:rPr>
          <w:rFonts w:ascii="Times New Roman" w:hAnsi="Times New Roman" w:cs="Times New Roman"/>
          <w:color w:val="000000"/>
          <w:sz w:val="24"/>
          <w:szCs w:val="24"/>
        </w:rPr>
        <w:t>реализация творческих задач достигается путем использова</w:t>
      </w:r>
      <w:r w:rsidRPr="004B6C84">
        <w:rPr>
          <w:rFonts w:ascii="Times New Roman" w:hAnsi="Times New Roman" w:cs="Times New Roman"/>
          <w:color w:val="000000"/>
          <w:sz w:val="24"/>
          <w:szCs w:val="24"/>
        </w:rPr>
        <w:softHyphen/>
        <w:t>ния в работе активных методов и форм обучения.</w:t>
      </w:r>
    </w:p>
    <w:p w:rsidR="004B6C84" w:rsidRPr="004B6C84" w:rsidRDefault="004B6C84" w:rsidP="004111C9">
      <w:pPr>
        <w:numPr>
          <w:ilvl w:val="0"/>
          <w:numId w:val="10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4B6C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Опора на внутреннюю мотивацию: </w:t>
      </w:r>
      <w:r w:rsidRPr="004B6C84">
        <w:rPr>
          <w:rFonts w:ascii="Times New Roman" w:hAnsi="Times New Roman" w:cs="Times New Roman"/>
          <w:color w:val="000000"/>
          <w:sz w:val="24"/>
          <w:szCs w:val="24"/>
        </w:rPr>
        <w:t>с учетом опыта ребенка создание эмоциональной вовлеченности его в творческий процесс, что обеспечивает естественное повышение работоспособности.</w:t>
      </w:r>
    </w:p>
    <w:p w:rsidR="004B6C84" w:rsidRPr="004B6C84" w:rsidRDefault="004B6C84" w:rsidP="004111C9">
      <w:pPr>
        <w:numPr>
          <w:ilvl w:val="0"/>
          <w:numId w:val="10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4B6C84">
        <w:rPr>
          <w:rFonts w:ascii="Times New Roman" w:hAnsi="Times New Roman" w:cs="Times New Roman"/>
          <w:i/>
          <w:color w:val="000000"/>
          <w:sz w:val="24"/>
          <w:szCs w:val="24"/>
        </w:rPr>
        <w:t>П</w:t>
      </w:r>
      <w:r w:rsidRPr="004B6C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остепенность: </w:t>
      </w:r>
      <w:r w:rsidRPr="004B6C84">
        <w:rPr>
          <w:rFonts w:ascii="Times New Roman" w:hAnsi="Times New Roman" w:cs="Times New Roman"/>
          <w:color w:val="000000"/>
          <w:sz w:val="24"/>
          <w:szCs w:val="24"/>
        </w:rPr>
        <w:t xml:space="preserve">переход от совместных действий взрослого и ребенка, ребенка и сверстников к </w:t>
      </w:r>
      <w:proofErr w:type="gramStart"/>
      <w:r w:rsidRPr="004B6C84">
        <w:rPr>
          <w:rFonts w:ascii="Times New Roman" w:hAnsi="Times New Roman" w:cs="Times New Roman"/>
          <w:color w:val="000000"/>
          <w:sz w:val="24"/>
          <w:szCs w:val="24"/>
        </w:rPr>
        <w:t>самостоятельным</w:t>
      </w:r>
      <w:proofErr w:type="gramEnd"/>
      <w:r w:rsidRPr="004B6C84">
        <w:rPr>
          <w:rFonts w:ascii="Times New Roman" w:hAnsi="Times New Roman" w:cs="Times New Roman"/>
          <w:color w:val="000000"/>
          <w:sz w:val="24"/>
          <w:szCs w:val="24"/>
        </w:rPr>
        <w:t>; от самого простого до заключительного, максимально сложного задания; «открытие новых знаний».</w:t>
      </w:r>
    </w:p>
    <w:p w:rsidR="004B6C84" w:rsidRPr="004B6C84" w:rsidRDefault="004B6C84" w:rsidP="004111C9">
      <w:pPr>
        <w:numPr>
          <w:ilvl w:val="0"/>
          <w:numId w:val="10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4B6C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Вариативность: </w:t>
      </w:r>
      <w:r w:rsidRPr="004B6C84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самостоятельного выбора ребенком способов работы, типов творческих заданий, материалов, техники и др.</w:t>
      </w:r>
    </w:p>
    <w:p w:rsidR="004B6C84" w:rsidRPr="004B6C84" w:rsidRDefault="004B6C84" w:rsidP="004111C9">
      <w:pPr>
        <w:numPr>
          <w:ilvl w:val="0"/>
          <w:numId w:val="10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4B6C84">
        <w:rPr>
          <w:rFonts w:ascii="Times New Roman" w:hAnsi="Times New Roman" w:cs="Times New Roman"/>
          <w:i/>
          <w:color w:val="000000"/>
          <w:sz w:val="24"/>
          <w:szCs w:val="24"/>
        </w:rPr>
        <w:t>Индивидуальный подход</w:t>
      </w:r>
      <w:r w:rsidRPr="004B6C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4B6C84">
        <w:rPr>
          <w:rFonts w:ascii="Times New Roman" w:hAnsi="Times New Roman" w:cs="Times New Roman"/>
          <w:color w:val="000000"/>
          <w:sz w:val="24"/>
          <w:szCs w:val="24"/>
        </w:rPr>
        <w:t>создание в творческом процессе раскованной, стимулирующей творческую активность ребенка атмосферы. Учитываются индивидуальные психофизиологические особенности каж</w:t>
      </w:r>
      <w:r w:rsidRPr="004B6C8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дого ребенка и группы в целом. В основе лежит комплексное развитие всех психических процессов и свойств личности в процессе совместной (дети - дети, дети - родители, дети - педагог) продуктивно-творческой деятельности, в результате которой ребенок учится вариативно мыслить, </w:t>
      </w:r>
      <w:r w:rsidRPr="004B6C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запоминать, придумывать новое, решать нестандартные задачи, общаться с разными людьми и многое другое.</w:t>
      </w:r>
      <w:r w:rsidRPr="004B6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C84" w:rsidRPr="004B6C84" w:rsidRDefault="004B6C84" w:rsidP="004111C9">
      <w:pPr>
        <w:numPr>
          <w:ilvl w:val="0"/>
          <w:numId w:val="10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4B6C84">
        <w:rPr>
          <w:rFonts w:ascii="Times New Roman" w:hAnsi="Times New Roman" w:cs="Times New Roman"/>
          <w:i/>
          <w:sz w:val="24"/>
          <w:szCs w:val="24"/>
        </w:rPr>
        <w:t>Принцип взаимного сотрудничества</w:t>
      </w:r>
      <w:r w:rsidRPr="004B6C84">
        <w:rPr>
          <w:rFonts w:ascii="Times New Roman" w:hAnsi="Times New Roman" w:cs="Times New Roman"/>
          <w:sz w:val="24"/>
          <w:szCs w:val="24"/>
        </w:rPr>
        <w:t xml:space="preserve"> и доброжелательности: общение с ребенком строится на доброжелательной и доверительной основе.</w:t>
      </w:r>
    </w:p>
    <w:p w:rsidR="004B6C84" w:rsidRDefault="004B6C84" w:rsidP="004111C9">
      <w:pPr>
        <w:numPr>
          <w:ilvl w:val="0"/>
          <w:numId w:val="10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4B6C84">
        <w:rPr>
          <w:rFonts w:ascii="Times New Roman" w:hAnsi="Times New Roman" w:cs="Times New Roman"/>
          <w:i/>
          <w:sz w:val="24"/>
          <w:szCs w:val="24"/>
        </w:rPr>
        <w:t>Принцип интеграции</w:t>
      </w:r>
      <w:r w:rsidRPr="004B6C84">
        <w:rPr>
          <w:rFonts w:ascii="Times New Roman" w:hAnsi="Times New Roman" w:cs="Times New Roman"/>
          <w:sz w:val="24"/>
          <w:szCs w:val="24"/>
        </w:rPr>
        <w:t>: интегративный характер всех аспектов развития личности ребёнка дошкольного возраста: общекультурных, социально-нравственных, интеллектуальных.</w:t>
      </w:r>
    </w:p>
    <w:p w:rsidR="00B31A75" w:rsidRDefault="00B31A75" w:rsidP="00B31A75">
      <w:pPr>
        <w:pStyle w:val="a7"/>
        <w:spacing w:after="0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:rsidR="00B31A75" w:rsidRDefault="00B31A75" w:rsidP="00B31A75">
      <w:pPr>
        <w:pStyle w:val="a7"/>
        <w:spacing w:after="0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:rsidR="00B31A75" w:rsidRPr="00B31A75" w:rsidRDefault="00B31A75" w:rsidP="00B31A75">
      <w:pPr>
        <w:pStyle w:val="a7"/>
        <w:numPr>
          <w:ilvl w:val="0"/>
          <w:numId w:val="12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A75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Материально-техническая и учебно-методическая база</w:t>
      </w:r>
    </w:p>
    <w:p w:rsidR="0001440D" w:rsidRPr="0001440D" w:rsidRDefault="0001440D" w:rsidP="0001440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 целом санитарно-гигиенические, материально-технические условия соответствуют целям и задачам дополнительного образования. В образовательном учреждении созданы условия, в соответствии с </w:t>
      </w:r>
      <w:proofErr w:type="spellStart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СанПиН</w:t>
      </w:r>
      <w:proofErr w:type="spellEnd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 Учреждение имеет лицензию на образовательную деятельность.</w:t>
      </w:r>
    </w:p>
    <w:p w:rsidR="0001440D" w:rsidRPr="0001440D" w:rsidRDefault="0001440D" w:rsidP="0001440D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hAnsi="Times New Roman"/>
          <w:bCs/>
          <w:sz w:val="24"/>
          <w:szCs w:val="24"/>
          <w:lang w:bidi="ru-RU"/>
        </w:rPr>
        <w:t>В ДОО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имеется:</w:t>
      </w:r>
    </w:p>
    <w:p w:rsidR="0001440D" w:rsidRPr="0001440D" w:rsidRDefault="0001440D" w:rsidP="0001440D">
      <w:pPr>
        <w:pStyle w:val="a7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- 8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групповых помещений с приёмными и туалетными комнатами;</w:t>
      </w:r>
    </w:p>
    <w:p w:rsidR="0001440D" w:rsidRDefault="0001440D" w:rsidP="0001440D">
      <w:pPr>
        <w:pStyle w:val="a7"/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- физкультурный зал;</w:t>
      </w:r>
    </w:p>
    <w:p w:rsidR="0001440D" w:rsidRPr="0001440D" w:rsidRDefault="0001440D" w:rsidP="0001440D">
      <w:pPr>
        <w:pStyle w:val="a7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-музыкальный зал;</w:t>
      </w:r>
    </w:p>
    <w:p w:rsidR="0001440D" w:rsidRPr="0001440D" w:rsidRDefault="0001440D" w:rsidP="0001440D">
      <w:pPr>
        <w:pStyle w:val="a7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к</w:t>
      </w:r>
      <w:r>
        <w:rPr>
          <w:rFonts w:ascii="Times New Roman" w:hAnsi="Times New Roman"/>
          <w:bCs/>
          <w:sz w:val="24"/>
          <w:szCs w:val="24"/>
          <w:lang w:bidi="ru-RU"/>
        </w:rPr>
        <w:t>абинет по обучению детей татарскому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языку;</w:t>
      </w:r>
    </w:p>
    <w:p w:rsidR="0001440D" w:rsidRPr="0001440D" w:rsidRDefault="0001440D" w:rsidP="0001440D">
      <w:pPr>
        <w:pStyle w:val="a7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методический кабинет;</w:t>
      </w:r>
    </w:p>
    <w:p w:rsidR="0001440D" w:rsidRPr="0001440D" w:rsidRDefault="0001440D" w:rsidP="0001440D">
      <w:pPr>
        <w:pStyle w:val="a7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медицинский кабинет;</w:t>
      </w:r>
    </w:p>
    <w:p w:rsidR="0001440D" w:rsidRDefault="0001440D" w:rsidP="0001440D">
      <w:pPr>
        <w:pStyle w:val="a7"/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игровые площадки для прогулок;</w:t>
      </w:r>
    </w:p>
    <w:p w:rsidR="0001440D" w:rsidRDefault="0001440D" w:rsidP="0001440D">
      <w:pPr>
        <w:pStyle w:val="a7"/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- зимний сад;</w:t>
      </w:r>
    </w:p>
    <w:p w:rsidR="0001440D" w:rsidRDefault="0001440D" w:rsidP="0001440D">
      <w:pPr>
        <w:pStyle w:val="a7"/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- кабинет учителя-логопеда;</w:t>
      </w:r>
    </w:p>
    <w:p w:rsidR="0001440D" w:rsidRPr="0001440D" w:rsidRDefault="0001440D" w:rsidP="0001440D">
      <w:pPr>
        <w:pStyle w:val="a7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- кабинет педагога-психолога;</w:t>
      </w:r>
    </w:p>
    <w:p w:rsidR="0001440D" w:rsidRPr="0001440D" w:rsidRDefault="0001440D" w:rsidP="0001440D">
      <w:pPr>
        <w:pStyle w:val="a7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спортивная площадка.</w:t>
      </w:r>
    </w:p>
    <w:p w:rsidR="0001440D" w:rsidRPr="0001440D" w:rsidRDefault="0001440D" w:rsidP="0001440D">
      <w:pPr>
        <w:pStyle w:val="a7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Все эксплуатируемые помещения соответствуют требованиям </w:t>
      </w:r>
      <w:proofErr w:type="spellStart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СанПиН</w:t>
      </w:r>
      <w:proofErr w:type="spellEnd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01440D" w:rsidRPr="0001440D" w:rsidRDefault="0001440D" w:rsidP="0001440D">
      <w:pPr>
        <w:pStyle w:val="a7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 дошкольном учреждении имеется современная информационно-техническая база: электронная почта, доступ к сети Интернет, ноутбуки, мультимедиа </w:t>
      </w:r>
      <w:r>
        <w:rPr>
          <w:rFonts w:ascii="Times New Roman" w:hAnsi="Times New Roman"/>
          <w:bCs/>
          <w:sz w:val="24"/>
          <w:szCs w:val="24"/>
          <w:lang w:bidi="ru-RU"/>
        </w:rPr>
        <w:t>аппаратура,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музыкальный центр, магнитофоны, копировальная техника. Разносторонне используются возможности мультимедиа и слайд проектирования.</w:t>
      </w:r>
    </w:p>
    <w:p w:rsidR="0001440D" w:rsidRPr="0001440D" w:rsidRDefault="0001440D" w:rsidP="0001440D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</w:p>
    <w:tbl>
      <w:tblPr>
        <w:tblOverlap w:val="never"/>
        <w:tblW w:w="933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6"/>
        <w:gridCol w:w="6803"/>
        <w:gridCol w:w="1685"/>
      </w:tblGrid>
      <w:tr w:rsidR="0001440D" w:rsidRPr="00914779" w:rsidTr="001543EC">
        <w:trPr>
          <w:trHeight w:hRule="exact" w:val="6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№</w:t>
            </w:r>
          </w:p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/</w:t>
            </w:r>
            <w:proofErr w:type="spellStart"/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Наименование оборудования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Количество</w:t>
            </w:r>
          </w:p>
        </w:tc>
      </w:tr>
      <w:tr w:rsidR="0001440D" w:rsidRPr="00914779" w:rsidTr="001543EC">
        <w:trPr>
          <w:trHeight w:hRule="exact"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Персональный компьютер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</w:tr>
      <w:tr w:rsidR="0001440D" w:rsidRPr="00914779" w:rsidTr="001543EC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Ноутбук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</w:p>
        </w:tc>
      </w:tr>
      <w:tr w:rsidR="0001440D" w:rsidRPr="00914779" w:rsidTr="001543EC">
        <w:trPr>
          <w:trHeight w:hRule="exact"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Сканер, принтер, ксерокс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</w:tr>
      <w:tr w:rsidR="0001440D" w:rsidRPr="00914779" w:rsidTr="001543EC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Мультимедийный</w:t>
            </w:r>
            <w:proofErr w:type="spellEnd"/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проектор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5</w:t>
            </w:r>
          </w:p>
        </w:tc>
      </w:tr>
      <w:tr w:rsidR="0001440D" w:rsidRPr="00914779" w:rsidTr="00C5733F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Музыкальный центр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</w:tr>
      <w:tr w:rsidR="0001440D" w:rsidRPr="00914779" w:rsidTr="001543EC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Телевизор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</w:tr>
      <w:tr w:rsidR="0001440D" w:rsidRPr="00914779" w:rsidTr="0001440D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Фотоаппарат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40D" w:rsidRPr="00914779" w:rsidRDefault="0001440D" w:rsidP="00154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4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</w:tr>
    </w:tbl>
    <w:p w:rsidR="0058558B" w:rsidRDefault="0058558B" w:rsidP="000842E7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0842E7" w:rsidRPr="003D5F10" w:rsidRDefault="000842E7" w:rsidP="000842E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2E7" w:rsidRPr="000842E7" w:rsidRDefault="000842E7" w:rsidP="000842E7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 w:rsidRPr="000842E7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 служб, оказывающих платные услуги</w:t>
      </w:r>
    </w:p>
    <w:p w:rsidR="000842E7" w:rsidRPr="00297F25" w:rsidRDefault="000842E7" w:rsidP="000842E7">
      <w:pPr>
        <w:pStyle w:val="a3"/>
        <w:shd w:val="clear" w:color="auto" w:fill="FFFFFF"/>
        <w:spacing w:before="0" w:after="0" w:afterAutospacing="0" w:line="276" w:lineRule="auto"/>
        <w:jc w:val="both"/>
        <w:rPr>
          <w:b/>
          <w:i/>
          <w:u w:val="single"/>
        </w:rPr>
      </w:pPr>
      <w:r w:rsidRPr="00297F25">
        <w:rPr>
          <w:b/>
          <w:bCs/>
          <w:i/>
          <w:u w:val="single"/>
        </w:rPr>
        <w:t>Функции заведующего ДОО</w:t>
      </w:r>
    </w:p>
    <w:p w:rsidR="000842E7" w:rsidRPr="00297F25" w:rsidRDefault="000842E7" w:rsidP="000842E7">
      <w:pPr>
        <w:pStyle w:val="a3"/>
        <w:numPr>
          <w:ilvl w:val="0"/>
          <w:numId w:val="4"/>
        </w:numPr>
        <w:shd w:val="clear" w:color="auto" w:fill="FFFFFF"/>
        <w:spacing w:after="245" w:line="276" w:lineRule="auto"/>
        <w:jc w:val="both"/>
      </w:pPr>
      <w:r w:rsidRPr="00297F25">
        <w:rPr>
          <w:bCs/>
        </w:rPr>
        <w:t>соблюдение законодательной базы;</w:t>
      </w:r>
    </w:p>
    <w:p w:rsidR="000842E7" w:rsidRPr="00297F25" w:rsidRDefault="000842E7" w:rsidP="000842E7">
      <w:pPr>
        <w:pStyle w:val="a3"/>
        <w:numPr>
          <w:ilvl w:val="0"/>
          <w:numId w:val="4"/>
        </w:numPr>
        <w:shd w:val="clear" w:color="auto" w:fill="FFFFFF"/>
        <w:spacing w:after="245" w:line="276" w:lineRule="auto"/>
        <w:jc w:val="both"/>
      </w:pPr>
      <w:r w:rsidRPr="00297F25">
        <w:rPr>
          <w:bCs/>
        </w:rPr>
        <w:t xml:space="preserve">порядок документального оформления оплаты услуг; </w:t>
      </w:r>
    </w:p>
    <w:p w:rsidR="000842E7" w:rsidRPr="00297F25" w:rsidRDefault="000842E7" w:rsidP="000842E7">
      <w:pPr>
        <w:pStyle w:val="a3"/>
        <w:numPr>
          <w:ilvl w:val="0"/>
          <w:numId w:val="4"/>
        </w:numPr>
        <w:shd w:val="clear" w:color="auto" w:fill="FFFFFF"/>
        <w:spacing w:after="245" w:line="276" w:lineRule="auto"/>
        <w:jc w:val="both"/>
      </w:pPr>
      <w:r w:rsidRPr="00297F25">
        <w:rPr>
          <w:bCs/>
        </w:rPr>
        <w:t xml:space="preserve">начисление заработной платы и перечисление налогов; </w:t>
      </w:r>
    </w:p>
    <w:p w:rsidR="000842E7" w:rsidRPr="00297F25" w:rsidRDefault="000842E7" w:rsidP="000842E7">
      <w:pPr>
        <w:pStyle w:val="a3"/>
        <w:numPr>
          <w:ilvl w:val="0"/>
          <w:numId w:val="4"/>
        </w:numPr>
        <w:shd w:val="clear" w:color="auto" w:fill="FFFFFF"/>
        <w:spacing w:after="245" w:line="276" w:lineRule="auto"/>
        <w:jc w:val="both"/>
      </w:pPr>
      <w:r w:rsidRPr="00297F25">
        <w:rPr>
          <w:bCs/>
        </w:rPr>
        <w:t xml:space="preserve">качество проведения платных образовательных услуг. </w:t>
      </w:r>
    </w:p>
    <w:p w:rsidR="000842E7" w:rsidRPr="00297F25" w:rsidRDefault="000842E7" w:rsidP="000842E7">
      <w:pPr>
        <w:pStyle w:val="a3"/>
        <w:shd w:val="clear" w:color="auto" w:fill="FFFFFF"/>
        <w:spacing w:after="245" w:line="276" w:lineRule="auto"/>
        <w:jc w:val="both"/>
        <w:rPr>
          <w:b/>
          <w:i/>
          <w:u w:val="single"/>
        </w:rPr>
      </w:pPr>
      <w:r>
        <w:rPr>
          <w:b/>
          <w:bCs/>
          <w:i/>
          <w:u w:val="single"/>
        </w:rPr>
        <w:t>Функции старшего воспитателя</w:t>
      </w:r>
    </w:p>
    <w:p w:rsidR="000842E7" w:rsidRPr="00297F25" w:rsidRDefault="000842E7" w:rsidP="000842E7">
      <w:pPr>
        <w:pStyle w:val="a3"/>
        <w:numPr>
          <w:ilvl w:val="0"/>
          <w:numId w:val="5"/>
        </w:numPr>
        <w:shd w:val="clear" w:color="auto" w:fill="FFFFFF"/>
        <w:spacing w:after="245" w:line="276" w:lineRule="auto"/>
        <w:jc w:val="both"/>
        <w:rPr>
          <w:bCs/>
        </w:rPr>
      </w:pPr>
      <w:r w:rsidRPr="00297F25">
        <w:rPr>
          <w:bCs/>
        </w:rPr>
        <w:t>планирование по превышению стандарта образования;</w:t>
      </w:r>
    </w:p>
    <w:p w:rsidR="000842E7" w:rsidRPr="00297F25" w:rsidRDefault="000842E7" w:rsidP="000842E7">
      <w:pPr>
        <w:pStyle w:val="a3"/>
        <w:numPr>
          <w:ilvl w:val="0"/>
          <w:numId w:val="5"/>
        </w:numPr>
        <w:shd w:val="clear" w:color="auto" w:fill="FFFFFF"/>
        <w:spacing w:after="245" w:line="276" w:lineRule="auto"/>
        <w:jc w:val="both"/>
      </w:pPr>
      <w:r w:rsidRPr="00297F25">
        <w:rPr>
          <w:bCs/>
        </w:rPr>
        <w:t xml:space="preserve">соответствие нагрузки детей нормам при оказании платных образовательных услуг; </w:t>
      </w:r>
    </w:p>
    <w:p w:rsidR="000842E7" w:rsidRPr="00297F25" w:rsidRDefault="000842E7" w:rsidP="000842E7">
      <w:pPr>
        <w:pStyle w:val="a3"/>
        <w:numPr>
          <w:ilvl w:val="0"/>
          <w:numId w:val="5"/>
        </w:numPr>
        <w:shd w:val="clear" w:color="auto" w:fill="FFFFFF"/>
        <w:spacing w:after="245" w:line="276" w:lineRule="auto"/>
        <w:jc w:val="both"/>
      </w:pPr>
      <w:r w:rsidRPr="00297F25">
        <w:rPr>
          <w:bCs/>
        </w:rPr>
        <w:t xml:space="preserve">качество проведения услуг в соответствии с планом; </w:t>
      </w:r>
    </w:p>
    <w:p w:rsidR="000842E7" w:rsidRPr="00297F25" w:rsidRDefault="000842E7" w:rsidP="000842E7">
      <w:pPr>
        <w:pStyle w:val="a3"/>
        <w:numPr>
          <w:ilvl w:val="0"/>
          <w:numId w:val="5"/>
        </w:numPr>
        <w:shd w:val="clear" w:color="auto" w:fill="FFFFFF"/>
        <w:spacing w:after="245" w:line="276" w:lineRule="auto"/>
        <w:jc w:val="both"/>
      </w:pPr>
      <w:r w:rsidRPr="00297F25">
        <w:rPr>
          <w:bCs/>
        </w:rPr>
        <w:t>организация педагогической деятельности в рамках единого образовательного пространства.</w:t>
      </w:r>
    </w:p>
    <w:p w:rsidR="000842E7" w:rsidRPr="00297F25" w:rsidRDefault="000842E7" w:rsidP="000842E7">
      <w:pPr>
        <w:pStyle w:val="a3"/>
        <w:shd w:val="clear" w:color="auto" w:fill="FFFFFF"/>
        <w:spacing w:after="245" w:line="276" w:lineRule="auto"/>
        <w:jc w:val="both"/>
        <w:rPr>
          <w:b/>
          <w:i/>
          <w:u w:val="single"/>
        </w:rPr>
      </w:pPr>
      <w:r>
        <w:rPr>
          <w:b/>
          <w:bCs/>
          <w:i/>
          <w:u w:val="single"/>
        </w:rPr>
        <w:t>Функции медицинских работников</w:t>
      </w:r>
    </w:p>
    <w:p w:rsidR="000842E7" w:rsidRPr="00297F25" w:rsidRDefault="000842E7" w:rsidP="000842E7">
      <w:pPr>
        <w:pStyle w:val="a3"/>
        <w:numPr>
          <w:ilvl w:val="0"/>
          <w:numId w:val="6"/>
        </w:numPr>
        <w:shd w:val="clear" w:color="auto" w:fill="FFFFFF"/>
        <w:spacing w:after="245" w:line="276" w:lineRule="auto"/>
        <w:jc w:val="both"/>
        <w:rPr>
          <w:bCs/>
        </w:rPr>
      </w:pPr>
      <w:r w:rsidRPr="00297F25">
        <w:rPr>
          <w:bCs/>
        </w:rPr>
        <w:t>соответствие дополнительной нагрузки индивидуальным физическим показателям ребенка;</w:t>
      </w:r>
    </w:p>
    <w:p w:rsidR="000842E7" w:rsidRPr="0001440D" w:rsidRDefault="000842E7" w:rsidP="000842E7">
      <w:pPr>
        <w:pStyle w:val="a3"/>
        <w:numPr>
          <w:ilvl w:val="0"/>
          <w:numId w:val="6"/>
        </w:numPr>
        <w:shd w:val="clear" w:color="auto" w:fill="FFFFFF"/>
        <w:spacing w:after="245" w:line="276" w:lineRule="auto"/>
        <w:jc w:val="both"/>
        <w:rPr>
          <w:bCs/>
        </w:rPr>
      </w:pPr>
      <w:r w:rsidRPr="00297F25">
        <w:rPr>
          <w:shd w:val="clear" w:color="auto" w:fill="FFFFFF"/>
        </w:rPr>
        <w:t>своевременная профилактика  по укреплению здоровья дошкольников.</w:t>
      </w:r>
    </w:p>
    <w:p w:rsidR="000842E7" w:rsidRPr="00297F25" w:rsidRDefault="000842E7" w:rsidP="000842E7">
      <w:pPr>
        <w:pStyle w:val="a3"/>
        <w:shd w:val="clear" w:color="auto" w:fill="FFFFFF"/>
        <w:spacing w:after="245" w:line="276" w:lineRule="auto"/>
        <w:ind w:left="928"/>
        <w:jc w:val="both"/>
        <w:rPr>
          <w:bCs/>
        </w:rPr>
      </w:pPr>
    </w:p>
    <w:p w:rsidR="000842E7" w:rsidRPr="004B6C84" w:rsidRDefault="000842E7" w:rsidP="000842E7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558B" w:rsidRDefault="00031ECE" w:rsidP="004111C9">
      <w:pPr>
        <w:pStyle w:val="section1"/>
        <w:numPr>
          <w:ilvl w:val="0"/>
          <w:numId w:val="12"/>
        </w:numPr>
        <w:spacing w:before="0" w:beforeAutospacing="0" w:after="0" w:afterAutospacing="0" w:line="276" w:lineRule="auto"/>
        <w:ind w:right="-426"/>
        <w:jc w:val="center"/>
        <w:rPr>
          <w:b/>
          <w:bCs/>
        </w:rPr>
      </w:pPr>
      <w:r>
        <w:rPr>
          <w:b/>
          <w:bCs/>
        </w:rPr>
        <w:t>М</w:t>
      </w:r>
      <w:r w:rsidR="0058558B">
        <w:rPr>
          <w:b/>
          <w:bCs/>
        </w:rPr>
        <w:t>ОДЕЛЬ</w:t>
      </w:r>
      <w:r w:rsidR="00383070">
        <w:rPr>
          <w:b/>
          <w:bCs/>
        </w:rPr>
        <w:t xml:space="preserve"> организации дополнительных образовательных услуг</w:t>
      </w:r>
    </w:p>
    <w:p w:rsidR="00D32766" w:rsidRDefault="00383070" w:rsidP="004111C9">
      <w:pPr>
        <w:pStyle w:val="section1"/>
        <w:spacing w:before="0" w:beforeAutospacing="0" w:after="0" w:afterAutospacing="0" w:line="276" w:lineRule="auto"/>
        <w:ind w:left="360" w:right="-426"/>
        <w:jc w:val="center"/>
        <w:rPr>
          <w:b/>
          <w:bCs/>
        </w:rPr>
      </w:pPr>
      <w:r>
        <w:rPr>
          <w:b/>
          <w:bCs/>
        </w:rPr>
        <w:t xml:space="preserve">в ДОО с учетом ФГОС </w:t>
      </w:r>
      <w:proofErr w:type="gramStart"/>
      <w:r>
        <w:rPr>
          <w:b/>
          <w:bCs/>
        </w:rPr>
        <w:t>ДО</w:t>
      </w:r>
      <w:proofErr w:type="gramEnd"/>
    </w:p>
    <w:p w:rsidR="00320767" w:rsidRPr="00320767" w:rsidRDefault="00320767" w:rsidP="004111C9">
      <w:pPr>
        <w:pStyle w:val="section1"/>
        <w:spacing w:before="0" w:beforeAutospacing="0" w:after="0" w:afterAutospacing="0" w:line="276" w:lineRule="auto"/>
        <w:ind w:left="360" w:right="-426"/>
        <w:rPr>
          <w:b/>
          <w:bCs/>
        </w:rPr>
      </w:pPr>
    </w:p>
    <w:p w:rsidR="00320767" w:rsidRPr="004B6C84" w:rsidRDefault="00320767" w:rsidP="004111C9">
      <w:pPr>
        <w:pStyle w:val="a5"/>
        <w:spacing w:line="276" w:lineRule="auto"/>
        <w:ind w:firstLine="705"/>
        <w:rPr>
          <w:b/>
          <w:u w:val="single"/>
        </w:rPr>
      </w:pPr>
      <w:r w:rsidRPr="004B6C84">
        <w:rPr>
          <w:b/>
          <w:u w:val="single"/>
        </w:rPr>
        <w:t>Технология  программы дополнительного образования</w:t>
      </w:r>
    </w:p>
    <w:p w:rsidR="00320767" w:rsidRPr="00297F25" w:rsidRDefault="00320767" w:rsidP="004111C9">
      <w:pPr>
        <w:pStyle w:val="a5"/>
        <w:spacing w:line="276" w:lineRule="auto"/>
        <w:ind w:firstLine="705"/>
      </w:pPr>
      <w:r w:rsidRPr="00297F25">
        <w:t>Основными формами обучения и развития детей на дополнительных занятиях являются:</w:t>
      </w:r>
    </w:p>
    <w:p w:rsidR="00320767" w:rsidRPr="00297F25" w:rsidRDefault="00320767" w:rsidP="004111C9">
      <w:pPr>
        <w:pStyle w:val="a5"/>
        <w:numPr>
          <w:ilvl w:val="0"/>
          <w:numId w:val="9"/>
        </w:numPr>
        <w:tabs>
          <w:tab w:val="left" w:pos="720"/>
        </w:tabs>
        <w:spacing w:line="276" w:lineRule="auto"/>
      </w:pPr>
      <w:r w:rsidRPr="00297F25">
        <w:t>фронтальные развивающие занятия с подгруппой детей (в основе которых лежит личностно-ориентированная модель взаимодействия педагога и ребёнка);</w:t>
      </w:r>
    </w:p>
    <w:p w:rsidR="00320767" w:rsidRPr="00297F25" w:rsidRDefault="00320767" w:rsidP="004111C9">
      <w:pPr>
        <w:pStyle w:val="a5"/>
        <w:numPr>
          <w:ilvl w:val="0"/>
          <w:numId w:val="9"/>
        </w:numPr>
        <w:tabs>
          <w:tab w:val="left" w:pos="720"/>
        </w:tabs>
        <w:spacing w:line="276" w:lineRule="auto"/>
      </w:pPr>
      <w:r w:rsidRPr="00297F25">
        <w:t>занятия-инсценировки;</w:t>
      </w:r>
    </w:p>
    <w:p w:rsidR="00320767" w:rsidRPr="00297F25" w:rsidRDefault="00320767" w:rsidP="004111C9">
      <w:pPr>
        <w:pStyle w:val="a5"/>
        <w:numPr>
          <w:ilvl w:val="0"/>
          <w:numId w:val="9"/>
        </w:numPr>
        <w:tabs>
          <w:tab w:val="left" w:pos="720"/>
        </w:tabs>
        <w:spacing w:line="276" w:lineRule="auto"/>
      </w:pPr>
      <w:r w:rsidRPr="00297F25">
        <w:t>занятия-путешествия;</w:t>
      </w:r>
    </w:p>
    <w:p w:rsidR="00320767" w:rsidRPr="00297F25" w:rsidRDefault="00320767" w:rsidP="004111C9">
      <w:pPr>
        <w:pStyle w:val="a5"/>
        <w:numPr>
          <w:ilvl w:val="0"/>
          <w:numId w:val="9"/>
        </w:numPr>
        <w:tabs>
          <w:tab w:val="left" w:pos="720"/>
        </w:tabs>
        <w:spacing w:line="276" w:lineRule="auto"/>
      </w:pPr>
      <w:r w:rsidRPr="00297F25">
        <w:t>занятия-игры;</w:t>
      </w:r>
    </w:p>
    <w:p w:rsidR="00320767" w:rsidRPr="00297F25" w:rsidRDefault="00320767" w:rsidP="004111C9">
      <w:pPr>
        <w:pStyle w:val="a5"/>
        <w:numPr>
          <w:ilvl w:val="0"/>
          <w:numId w:val="9"/>
        </w:numPr>
        <w:tabs>
          <w:tab w:val="left" w:pos="720"/>
        </w:tabs>
        <w:spacing w:line="276" w:lineRule="auto"/>
      </w:pPr>
      <w:proofErr w:type="spellStart"/>
      <w:r w:rsidRPr="00297F25">
        <w:t>познавательно-досуговые</w:t>
      </w:r>
      <w:proofErr w:type="spellEnd"/>
      <w:r w:rsidRPr="00297F25">
        <w:t xml:space="preserve"> занятия: экскурсии, дидактические игры, развлечения;</w:t>
      </w:r>
    </w:p>
    <w:p w:rsidR="00320767" w:rsidRPr="00297F25" w:rsidRDefault="00320767" w:rsidP="004111C9">
      <w:pPr>
        <w:pStyle w:val="a5"/>
        <w:numPr>
          <w:ilvl w:val="0"/>
          <w:numId w:val="9"/>
        </w:numPr>
        <w:tabs>
          <w:tab w:val="left" w:pos="720"/>
        </w:tabs>
        <w:spacing w:line="276" w:lineRule="auto"/>
      </w:pPr>
      <w:r w:rsidRPr="00297F25">
        <w:t>соревновательные: соревнования, тренировки, упражнения, игры;</w:t>
      </w:r>
    </w:p>
    <w:p w:rsidR="00320767" w:rsidRPr="00297F25" w:rsidRDefault="00320767" w:rsidP="004111C9">
      <w:pPr>
        <w:pStyle w:val="a5"/>
        <w:numPr>
          <w:ilvl w:val="0"/>
          <w:numId w:val="9"/>
        </w:numPr>
        <w:tabs>
          <w:tab w:val="left" w:pos="720"/>
        </w:tabs>
        <w:spacing w:line="276" w:lineRule="auto"/>
      </w:pPr>
      <w:r w:rsidRPr="00297F25">
        <w:t>контрольно-диагностические: беседы, дискуссии, викторины;</w:t>
      </w:r>
    </w:p>
    <w:p w:rsidR="00320767" w:rsidRPr="00297F25" w:rsidRDefault="00320767" w:rsidP="004111C9">
      <w:pPr>
        <w:pStyle w:val="a5"/>
        <w:numPr>
          <w:ilvl w:val="0"/>
          <w:numId w:val="9"/>
        </w:numPr>
        <w:tabs>
          <w:tab w:val="left" w:pos="720"/>
        </w:tabs>
        <w:spacing w:line="276" w:lineRule="auto"/>
      </w:pPr>
      <w:r w:rsidRPr="00297F25">
        <w:t>научно-исследовательские: опыты, наблюдения, эксперименты;</w:t>
      </w:r>
    </w:p>
    <w:p w:rsidR="00320767" w:rsidRPr="000842E7" w:rsidRDefault="00320767" w:rsidP="000842E7">
      <w:pPr>
        <w:pStyle w:val="a5"/>
        <w:numPr>
          <w:ilvl w:val="0"/>
          <w:numId w:val="9"/>
        </w:numPr>
        <w:tabs>
          <w:tab w:val="left" w:pos="720"/>
        </w:tabs>
        <w:spacing w:line="276" w:lineRule="auto"/>
      </w:pPr>
      <w:proofErr w:type="gramStart"/>
      <w:r w:rsidRPr="00297F25">
        <w:t>нетрадиционные</w:t>
      </w:r>
      <w:proofErr w:type="gramEnd"/>
      <w:r w:rsidRPr="00297F25">
        <w:t>: домашнее задание, моделирование.</w:t>
      </w:r>
    </w:p>
    <w:p w:rsidR="003D5F10" w:rsidRPr="003D5F10" w:rsidRDefault="003D5F10" w:rsidP="004111C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F10">
        <w:rPr>
          <w:rFonts w:ascii="Times New Roman" w:hAnsi="Times New Roman" w:cs="Times New Roman"/>
          <w:color w:val="000000"/>
          <w:sz w:val="24"/>
          <w:szCs w:val="24"/>
        </w:rPr>
        <w:t xml:space="preserve">Занятия по дополнительному образованию (кружки) проводятся с учетом предусмотренного учебного плана.  Учебный план по дополнительному образованию рассчитан на пятидневную рабочую неделю (выходные: суббота, воскресенье). </w:t>
      </w:r>
    </w:p>
    <w:p w:rsidR="00F57D7A" w:rsidRDefault="00F57D7A" w:rsidP="00F57D7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proofErr w:type="gramStart"/>
      <w:r w:rsidRPr="00503380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Учебный план системы дополнительного образования МБДОУ сформирован на основе нормативно-правовой основы, упомянутой выше, а также соответствует требова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ниям, установленными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2.4</w:t>
      </w:r>
      <w:r w:rsidRPr="00503380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.1.3049-13.</w:t>
      </w:r>
      <w:proofErr w:type="gramEnd"/>
    </w:p>
    <w:p w:rsidR="00F57D7A" w:rsidRDefault="00F57D7A" w:rsidP="00F57D7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503380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Занятия проводятся во вторую половину учебного дня, распределение часов занятий зависит от конкретной программы, наполняемость групп также регламентирована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соответствующими инструкциями.</w:t>
      </w:r>
    </w:p>
    <w:p w:rsidR="00F57D7A" w:rsidRPr="00503380" w:rsidRDefault="00F57D7A" w:rsidP="00F57D7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503380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Контингент воспитанников дополнительного образования: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503380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5-7 лет</w:t>
      </w:r>
    </w:p>
    <w:p w:rsidR="00F57D7A" w:rsidRDefault="00F57D7A" w:rsidP="00F57D7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F57D7A" w:rsidRDefault="00F57D7A" w:rsidP="00F57D7A">
      <w:pPr>
        <w:pStyle w:val="a7"/>
        <w:numPr>
          <w:ilvl w:val="0"/>
          <w:numId w:val="12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57D7A">
        <w:rPr>
          <w:rFonts w:ascii="Times New Roman" w:hAnsi="Times New Roman"/>
          <w:b/>
          <w:bCs/>
          <w:sz w:val="24"/>
          <w:szCs w:val="24"/>
          <w:lang w:bidi="ru-RU"/>
        </w:rPr>
        <w:t>УЧЕБНЫЙ</w:t>
      </w:r>
      <w:r w:rsidRPr="00F57D7A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план по оказанию </w:t>
      </w:r>
      <w:proofErr w:type="gramStart"/>
      <w:r w:rsidRPr="00F57D7A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дополнительных</w:t>
      </w:r>
      <w:proofErr w:type="gramEnd"/>
      <w:r w:rsidRPr="00F57D7A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платных </w:t>
      </w:r>
    </w:p>
    <w:p w:rsidR="00D60426" w:rsidRPr="000842E7" w:rsidRDefault="00F57D7A" w:rsidP="000842E7">
      <w:pPr>
        <w:pStyle w:val="a7"/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57D7A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образовательных услуг</w:t>
      </w:r>
    </w:p>
    <w:p w:rsidR="00D60426" w:rsidRDefault="00D60426" w:rsidP="00D6042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5"/>
        <w:gridCol w:w="1276"/>
        <w:gridCol w:w="519"/>
        <w:gridCol w:w="520"/>
        <w:gridCol w:w="520"/>
        <w:gridCol w:w="519"/>
        <w:gridCol w:w="520"/>
        <w:gridCol w:w="520"/>
        <w:gridCol w:w="519"/>
        <w:gridCol w:w="520"/>
        <w:gridCol w:w="520"/>
        <w:gridCol w:w="682"/>
      </w:tblGrid>
      <w:tr w:rsidR="00D60426" w:rsidTr="001543EC"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26" w:rsidRDefault="00D60426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26" w:rsidRDefault="00D60426" w:rsidP="001543E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  <w:p w:rsidR="00D60426" w:rsidRDefault="00D60426" w:rsidP="001543E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4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26" w:rsidRDefault="00D60426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занятий</w:t>
            </w:r>
          </w:p>
          <w:p w:rsidR="00D60426" w:rsidRDefault="00D60426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26" w:rsidRDefault="00D60426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26686A" w:rsidTr="0026686A">
        <w:trPr>
          <w:cantSplit/>
          <w:trHeight w:val="1529"/>
        </w:trPr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6A" w:rsidRDefault="0026686A" w:rsidP="00154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6A" w:rsidRDefault="0026686A" w:rsidP="00154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686A" w:rsidRDefault="0026686A" w:rsidP="00154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6A" w:rsidRDefault="0026686A" w:rsidP="001543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764" w:rsidTr="0026686A">
        <w:trPr>
          <w:trHeight w:val="480"/>
        </w:trPr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«Английский язык для дошкольников»</w:t>
            </w:r>
          </w:p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26686A">
        <w:trPr>
          <w:trHeight w:val="405"/>
        </w:trPr>
        <w:tc>
          <w:tcPr>
            <w:tcW w:w="42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26686A">
        <w:trPr>
          <w:trHeight w:val="351"/>
        </w:trPr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6F4570">
        <w:trPr>
          <w:trHeight w:val="351"/>
        </w:trPr>
        <w:tc>
          <w:tcPr>
            <w:tcW w:w="42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Логопедический кружок «Веселый Язычок»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26686A">
        <w:trPr>
          <w:trHeight w:val="351"/>
        </w:trPr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9E1B60">
        <w:trPr>
          <w:trHeight w:val="351"/>
        </w:trPr>
        <w:tc>
          <w:tcPr>
            <w:tcW w:w="42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Танцевальный кружок «Звездочки»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26686A">
        <w:trPr>
          <w:trHeight w:val="351"/>
        </w:trPr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5D065A">
        <w:trPr>
          <w:trHeight w:val="351"/>
        </w:trPr>
        <w:tc>
          <w:tcPr>
            <w:tcW w:w="4255" w:type="dxa"/>
            <w:tcBorders>
              <w:left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Физкультурно-оздоровительный кружок «Степ аэробика»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154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166C63">
        <w:trPr>
          <w:trHeight w:val="351"/>
        </w:trPr>
        <w:tc>
          <w:tcPr>
            <w:tcW w:w="4255" w:type="dxa"/>
            <w:tcBorders>
              <w:left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 «Обучение грамоте»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6F5A21">
        <w:trPr>
          <w:trHeight w:val="351"/>
        </w:trPr>
        <w:tc>
          <w:tcPr>
            <w:tcW w:w="42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«Умелые ручки»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952D17">
        <w:trPr>
          <w:trHeight w:val="351"/>
        </w:trPr>
        <w:tc>
          <w:tcPr>
            <w:tcW w:w="42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F85764" w:rsidTr="0026686A">
        <w:trPr>
          <w:trHeight w:val="351"/>
        </w:trPr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3065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64" w:rsidRDefault="00F85764" w:rsidP="00C55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</w:tbl>
    <w:p w:rsidR="00445F22" w:rsidRDefault="00445F22" w:rsidP="000842E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01440D" w:rsidRPr="0001440D" w:rsidRDefault="0001440D" w:rsidP="000842E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Учебные занятия по дополнительному образованию </w:t>
      </w:r>
      <w:r w:rsidR="00445F22">
        <w:rPr>
          <w:rFonts w:ascii="Times New Roman" w:hAnsi="Times New Roman"/>
          <w:bCs/>
          <w:sz w:val="24"/>
          <w:szCs w:val="24"/>
          <w:lang w:bidi="ru-RU"/>
        </w:rPr>
        <w:t>в МБДОУ н</w:t>
      </w:r>
      <w:r w:rsidR="000C3951">
        <w:rPr>
          <w:rFonts w:ascii="Times New Roman" w:hAnsi="Times New Roman"/>
          <w:bCs/>
          <w:sz w:val="24"/>
          <w:szCs w:val="24"/>
          <w:lang w:bidi="ru-RU"/>
        </w:rPr>
        <w:t>ачинаются с 1 ок</w:t>
      </w:r>
      <w:r w:rsidR="00445F22">
        <w:rPr>
          <w:rFonts w:ascii="Times New Roman" w:hAnsi="Times New Roman"/>
          <w:bCs/>
          <w:sz w:val="24"/>
          <w:szCs w:val="24"/>
          <w:lang w:bidi="ru-RU"/>
        </w:rPr>
        <w:t>тября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</w:t>
      </w:r>
    </w:p>
    <w:p w:rsidR="0001440D" w:rsidRPr="0001440D" w:rsidRDefault="0001440D" w:rsidP="0001440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Комплектование групп 1-о</w:t>
      </w:r>
      <w:r w:rsidR="000C395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го года обучения проводится до 30</w:t>
      </w:r>
      <w:r w:rsidR="00D60426">
        <w:rPr>
          <w:rFonts w:ascii="Times New Roman" w:hAnsi="Times New Roman"/>
          <w:bCs/>
          <w:sz w:val="24"/>
          <w:szCs w:val="24"/>
          <w:lang w:bidi="ru-RU"/>
        </w:rPr>
        <w:t xml:space="preserve"> сент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ября.</w:t>
      </w:r>
    </w:p>
    <w:p w:rsidR="0001440D" w:rsidRPr="0001440D" w:rsidRDefault="0001440D" w:rsidP="0001440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Дополнительное образование (кружки) проводятся во второй половине дня в соответствии с расписанием, утверждённым заведующим </w:t>
      </w:r>
      <w:r w:rsidR="00D60426">
        <w:rPr>
          <w:rFonts w:ascii="Times New Roman" w:hAnsi="Times New Roman"/>
          <w:bCs/>
          <w:sz w:val="24"/>
          <w:szCs w:val="24"/>
          <w:lang w:bidi="ru-RU"/>
        </w:rPr>
        <w:t xml:space="preserve"> ДОО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. </w:t>
      </w:r>
    </w:p>
    <w:p w:rsidR="0001440D" w:rsidRPr="0001440D" w:rsidRDefault="0001440D" w:rsidP="0001440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Продолжительность работы - в зависимости от возраста детей и в соответствии с </w:t>
      </w:r>
      <w:proofErr w:type="spellStart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СанПиНом</w:t>
      </w:r>
      <w:proofErr w:type="spellEnd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</w:t>
      </w:r>
    </w:p>
    <w:p w:rsidR="0001440D" w:rsidRPr="0001440D" w:rsidRDefault="0001440D" w:rsidP="0001440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Развитие системы дополнительного образования детей в МБДОУ становится по-настоящему эффективным, так как дополнительные образовательные программы 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соответствуют интересам и потребностям дошкольников, учитывают реальные возможности их удовлетворения в конкретном учреждении.</w:t>
      </w:r>
    </w:p>
    <w:p w:rsidR="0001440D" w:rsidRDefault="0001440D" w:rsidP="0001440D">
      <w:pPr>
        <w:spacing w:after="0"/>
        <w:ind w:left="142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Все педагоги дополнительного образования работают по программам, которые отвечают потребностям и интересам детей, предлагаются родителям по выбору.</w:t>
      </w:r>
    </w:p>
    <w:p w:rsidR="00445F22" w:rsidRPr="001E2E15" w:rsidRDefault="00445F22" w:rsidP="004111C9">
      <w:pPr>
        <w:pStyle w:val="a3"/>
        <w:shd w:val="clear" w:color="auto" w:fill="FFFFFF"/>
        <w:spacing w:before="0" w:beforeAutospacing="0" w:after="245" w:afterAutospacing="0" w:line="276" w:lineRule="auto"/>
        <w:jc w:val="both"/>
        <w:textAlignment w:val="baseline"/>
      </w:pPr>
    </w:p>
    <w:p w:rsidR="00C6036C" w:rsidRPr="001E2E15" w:rsidRDefault="00C6036C" w:rsidP="004111C9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right="-426"/>
      </w:pPr>
      <w:r w:rsidRPr="001E2E15">
        <w:rPr>
          <w:b/>
          <w:bCs/>
        </w:rPr>
        <w:t>Ожидаемые результаты от реализации   дополнительных образовательных услуг.</w:t>
      </w:r>
    </w:p>
    <w:p w:rsidR="00C6036C" w:rsidRPr="001E2E15" w:rsidRDefault="00C6036C" w:rsidP="004111C9">
      <w:pPr>
        <w:pStyle w:val="a3"/>
        <w:spacing w:before="0" w:beforeAutospacing="0" w:after="0" w:afterAutospacing="0" w:line="276" w:lineRule="auto"/>
        <w:ind w:left="-709" w:right="-426"/>
      </w:pPr>
      <w:r w:rsidRPr="001E2E15">
        <w:t>Реализация современной модели организации  дополнительных образовательных услуг  в ДОО  призвана способствовать:</w:t>
      </w:r>
    </w:p>
    <w:p w:rsidR="00161741" w:rsidRPr="001E2E15" w:rsidRDefault="00C6036C" w:rsidP="004111C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-426"/>
      </w:pPr>
      <w:r w:rsidRPr="001E2E15">
        <w:t>позитивным изменениям, направленным на обеспечение доступности, равных возможностей в получении дополнительного образования детей, наиболее полного удовлетворения образовательных потребностей граж</w:t>
      </w:r>
      <w:r w:rsidRPr="001E2E15">
        <w:softHyphen/>
        <w:t>дан на основе государственных гарантий;</w:t>
      </w:r>
      <w:r w:rsidR="00161741" w:rsidRPr="001E2E15">
        <w:t xml:space="preserve"> </w:t>
      </w:r>
    </w:p>
    <w:p w:rsidR="00161741" w:rsidRPr="001E2E15" w:rsidRDefault="00C6036C" w:rsidP="004111C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-426"/>
      </w:pPr>
      <w:r w:rsidRPr="001E2E15">
        <w:t>созданию необходимых условий для развития индивиду</w:t>
      </w:r>
      <w:r w:rsidRPr="001E2E15">
        <w:softHyphen/>
        <w:t>альных способностей, базовых компетенций ребенка, творческой сфе</w:t>
      </w:r>
      <w:r w:rsidRPr="001E2E15">
        <w:softHyphen/>
        <w:t xml:space="preserve">ры в интересной и </w:t>
      </w:r>
      <w:proofErr w:type="spellStart"/>
      <w:r w:rsidRPr="001E2E15">
        <w:t>смыслозначимой</w:t>
      </w:r>
      <w:proofErr w:type="spellEnd"/>
      <w:r w:rsidRPr="001E2E15">
        <w:t xml:space="preserve"> для него деятельности на основе гибкости и многообразия форм предоставления услуг;</w:t>
      </w:r>
      <w:r w:rsidR="00161741" w:rsidRPr="001E2E15">
        <w:t xml:space="preserve"> </w:t>
      </w:r>
    </w:p>
    <w:p w:rsidR="00161741" w:rsidRPr="001E2E15" w:rsidRDefault="00C6036C" w:rsidP="004111C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-426"/>
      </w:pPr>
      <w:r w:rsidRPr="001E2E15">
        <w:t xml:space="preserve"> повышению эффективности созданного программно-методического обеспечения по оказанию дополнительных образовательных услуг;</w:t>
      </w:r>
      <w:r w:rsidR="00161741" w:rsidRPr="001E2E15">
        <w:t xml:space="preserve"> </w:t>
      </w:r>
    </w:p>
    <w:p w:rsidR="00161741" w:rsidRPr="001E2E15" w:rsidRDefault="00C6036C" w:rsidP="004111C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-426"/>
      </w:pPr>
      <w:r w:rsidRPr="001E2E15">
        <w:t xml:space="preserve"> обеспечению вариативности образовательных траекторий  в реализации направлений дополнительного образования;</w:t>
      </w:r>
      <w:r w:rsidR="00161741" w:rsidRPr="001E2E15">
        <w:t xml:space="preserve"> </w:t>
      </w:r>
    </w:p>
    <w:p w:rsidR="00161741" w:rsidRPr="001E2E15" w:rsidRDefault="00C6036C" w:rsidP="004111C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-426"/>
      </w:pPr>
      <w:r w:rsidRPr="001E2E15">
        <w:t>созданию механизмов системы оценки качества, ориентированной не столько на регулирование процесса, сколько на новые результаты;</w:t>
      </w:r>
      <w:r w:rsidR="00161741" w:rsidRPr="001E2E15">
        <w:t xml:space="preserve"> </w:t>
      </w:r>
    </w:p>
    <w:p w:rsidR="00161741" w:rsidRPr="001E2E15" w:rsidRDefault="00C6036C" w:rsidP="004111C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-426"/>
      </w:pPr>
      <w:r w:rsidRPr="001E2E15">
        <w:t>увеличению удельного веса детей 5-7 лет в получении услуг дополнительного образования до 90%;</w:t>
      </w:r>
    </w:p>
    <w:p w:rsidR="00C6036C" w:rsidRPr="001E2E15" w:rsidRDefault="00C6036C" w:rsidP="004111C9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right="-426"/>
      </w:pPr>
      <w:r w:rsidRPr="001E2E15">
        <w:t>увеличению доли одарённых детей в различных видах творческой и познавательной деятельности.</w:t>
      </w:r>
    </w:p>
    <w:p w:rsidR="00D60426" w:rsidRPr="001E2E15" w:rsidRDefault="00D60426" w:rsidP="00D60426">
      <w:pPr>
        <w:pStyle w:val="a3"/>
        <w:spacing w:before="0" w:beforeAutospacing="0" w:after="0" w:afterAutospacing="0" w:line="276" w:lineRule="auto"/>
        <w:ind w:right="-426"/>
      </w:pPr>
    </w:p>
    <w:p w:rsidR="00445F22" w:rsidRPr="001E2E15" w:rsidRDefault="00445F22" w:rsidP="00D60426">
      <w:pPr>
        <w:pStyle w:val="a3"/>
        <w:spacing w:before="0" w:beforeAutospacing="0" w:after="0" w:afterAutospacing="0" w:line="276" w:lineRule="auto"/>
        <w:ind w:right="-426"/>
      </w:pPr>
    </w:p>
    <w:p w:rsidR="00D60426" w:rsidRPr="001E2E15" w:rsidRDefault="00D60426" w:rsidP="00D60426">
      <w:pPr>
        <w:pStyle w:val="a3"/>
        <w:spacing w:before="0" w:beforeAutospacing="0" w:after="0" w:afterAutospacing="0" w:line="276" w:lineRule="auto"/>
        <w:ind w:right="-426"/>
      </w:pPr>
    </w:p>
    <w:p w:rsidR="00B32887" w:rsidRPr="00B32887" w:rsidRDefault="00B32887" w:rsidP="004111C9">
      <w:pPr>
        <w:pStyle w:val="a7"/>
        <w:numPr>
          <w:ilvl w:val="0"/>
          <w:numId w:val="12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E2E15">
        <w:rPr>
          <w:rFonts w:ascii="Times New Roman" w:hAnsi="Times New Roman"/>
          <w:b/>
          <w:bCs/>
          <w:sz w:val="24"/>
          <w:szCs w:val="24"/>
          <w:lang w:bidi="ru-RU"/>
        </w:rPr>
        <w:t>Формы</w:t>
      </w:r>
      <w:r w:rsidRPr="00B32887">
        <w:rPr>
          <w:rFonts w:ascii="Times New Roman" w:hAnsi="Times New Roman"/>
          <w:b/>
          <w:bCs/>
          <w:sz w:val="24"/>
          <w:szCs w:val="24"/>
          <w:lang w:bidi="ru-RU"/>
        </w:rPr>
        <w:t xml:space="preserve"> контроля умений и навыков, формируемых на занятиях блока дополнительного образования</w:t>
      </w:r>
    </w:p>
    <w:p w:rsidR="00B32887" w:rsidRPr="006C1923" w:rsidRDefault="00B32887" w:rsidP="004111C9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B32887" w:rsidRPr="006C1923" w:rsidRDefault="00B32887" w:rsidP="004111C9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Изучение и утверждение дополнительных образовательных программ, тематического планирования.</w:t>
      </w:r>
    </w:p>
    <w:p w:rsidR="00B32887" w:rsidRPr="006C1923" w:rsidRDefault="00B32887" w:rsidP="004111C9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Посещение и анализ занятий.</w:t>
      </w:r>
    </w:p>
    <w:p w:rsidR="00B32887" w:rsidRPr="006C1923" w:rsidRDefault="00B32887" w:rsidP="004111C9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Посещение массовых мероприятий, творческих отчётов.</w:t>
      </w:r>
    </w:p>
    <w:p w:rsidR="00B32887" w:rsidRPr="006C1923" w:rsidRDefault="00B32887" w:rsidP="004111C9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Организация выставок и презентаций.</w:t>
      </w:r>
    </w:p>
    <w:p w:rsidR="00D60426" w:rsidRDefault="00D60426" w:rsidP="004111C9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bookmarkStart w:id="0" w:name="bookmark17"/>
    </w:p>
    <w:p w:rsidR="00B32887" w:rsidRDefault="00B32887" w:rsidP="004111C9">
      <w:pPr>
        <w:pStyle w:val="a7"/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/>
          <w:bCs/>
          <w:sz w:val="24"/>
          <w:szCs w:val="24"/>
          <w:lang w:bidi="ru-RU"/>
        </w:rPr>
        <w:t>Формы подведения итогов реализации</w:t>
      </w:r>
      <w:bookmarkEnd w:id="0"/>
    </w:p>
    <w:p w:rsidR="00B32887" w:rsidRDefault="00B32887" w:rsidP="004111C9">
      <w:pPr>
        <w:pStyle w:val="a7"/>
        <w:spacing w:after="0"/>
        <w:ind w:left="1637"/>
        <w:rPr>
          <w:rFonts w:ascii="Times New Roman" w:hAnsi="Times New Roman"/>
          <w:bCs/>
          <w:sz w:val="24"/>
          <w:szCs w:val="24"/>
          <w:lang w:bidi="ru-RU"/>
        </w:rPr>
      </w:pPr>
    </w:p>
    <w:p w:rsidR="00B32887" w:rsidRPr="006C1923" w:rsidRDefault="00B32887" w:rsidP="004111C9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Отчетные концерты.</w:t>
      </w:r>
    </w:p>
    <w:p w:rsidR="00B32887" w:rsidRPr="006C1923" w:rsidRDefault="00B32887" w:rsidP="004111C9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 xml:space="preserve">Спектакли. </w:t>
      </w:r>
    </w:p>
    <w:p w:rsidR="00B32887" w:rsidRPr="006C1923" w:rsidRDefault="00B32887" w:rsidP="004111C9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 xml:space="preserve">Конкурсы. </w:t>
      </w:r>
    </w:p>
    <w:p w:rsidR="002514C7" w:rsidRPr="002514C7" w:rsidRDefault="00B32887" w:rsidP="004111C9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 xml:space="preserve">Выставки. </w:t>
      </w:r>
    </w:p>
    <w:p w:rsidR="00B32887" w:rsidRDefault="00B32887" w:rsidP="004111C9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B32887" w:rsidRPr="004111C9" w:rsidRDefault="00B32887" w:rsidP="004111C9">
      <w:pPr>
        <w:pStyle w:val="a7"/>
        <w:numPr>
          <w:ilvl w:val="0"/>
          <w:numId w:val="12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1" w:name="bookmark18"/>
      <w:r w:rsidRPr="004111C9">
        <w:rPr>
          <w:rFonts w:ascii="Times New Roman" w:hAnsi="Times New Roman"/>
          <w:b/>
          <w:bCs/>
          <w:sz w:val="24"/>
          <w:szCs w:val="24"/>
          <w:lang w:bidi="ru-RU"/>
        </w:rPr>
        <w:t>Система представления результатов воспитанников</w:t>
      </w:r>
      <w:bookmarkEnd w:id="1"/>
    </w:p>
    <w:p w:rsidR="00B32887" w:rsidRPr="006C1923" w:rsidRDefault="00B32887" w:rsidP="004111C9">
      <w:pPr>
        <w:spacing w:after="0"/>
        <w:ind w:left="1637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B32887" w:rsidRPr="006C1923" w:rsidRDefault="00B32887" w:rsidP="004111C9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Участие в творческих конкурсах, выставках, муниципального, регионального и федерального уровня.</w:t>
      </w:r>
    </w:p>
    <w:p w:rsidR="00B32887" w:rsidRPr="006C1923" w:rsidRDefault="00B32887" w:rsidP="004111C9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Итоговые выставки творческих работ.</w:t>
      </w:r>
    </w:p>
    <w:p w:rsidR="00B32887" w:rsidRPr="006C1923" w:rsidRDefault="00B32887" w:rsidP="004111C9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Презентации итогов работы творческих объединений.</w:t>
      </w:r>
    </w:p>
    <w:p w:rsidR="00B32887" w:rsidRPr="00503380" w:rsidRDefault="00B32887" w:rsidP="004111C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503380">
        <w:rPr>
          <w:rFonts w:ascii="Times New Roman" w:hAnsi="Times New Roman"/>
          <w:bCs/>
          <w:sz w:val="24"/>
          <w:szCs w:val="24"/>
          <w:lang w:bidi="ru-RU"/>
        </w:rPr>
        <w:t>Реализуя задачи дополнительного образования, МБДОУ пытается разрешить существующее противоречие между необходимостью, с одной стороны, осваивать образовательный стандарт дошкольного образова</w:t>
      </w:r>
      <w:r>
        <w:rPr>
          <w:rFonts w:ascii="Times New Roman" w:hAnsi="Times New Roman"/>
          <w:bCs/>
          <w:sz w:val="24"/>
          <w:szCs w:val="24"/>
          <w:lang w:bidi="ru-RU"/>
        </w:rPr>
        <w:t>ния, а с другой -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создавать условия для свободного развития личности, что является основой </w:t>
      </w:r>
      <w:proofErr w:type="spellStart"/>
      <w:r w:rsidRPr="00503380">
        <w:rPr>
          <w:rFonts w:ascii="Times New Roman" w:hAnsi="Times New Roman"/>
          <w:bCs/>
          <w:sz w:val="24"/>
          <w:szCs w:val="24"/>
          <w:lang w:bidi="ru-RU"/>
        </w:rPr>
        <w:t>гуманизации</w:t>
      </w:r>
      <w:proofErr w:type="spellEnd"/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образования, 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Оказалось, что именно дополнительное образование наиболее полно отвечает этим критериям. Только о</w:t>
      </w:r>
      <w:r w:rsidR="00161741">
        <w:rPr>
          <w:rFonts w:ascii="Times New Roman" w:hAnsi="Times New Roman"/>
          <w:bCs/>
          <w:sz w:val="24"/>
          <w:szCs w:val="24"/>
          <w:lang w:bidi="ru-RU"/>
        </w:rPr>
        <w:t>рганичное сочетание в стенах ДОО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обоих видов образования может помочь развитию, как отдельного ребенка, так и всего образовательно</w:t>
      </w:r>
      <w:r>
        <w:rPr>
          <w:rFonts w:ascii="Times New Roman" w:hAnsi="Times New Roman"/>
          <w:bCs/>
          <w:sz w:val="24"/>
          <w:szCs w:val="24"/>
          <w:lang w:bidi="ru-RU"/>
        </w:rPr>
        <w:t>го учреждения. Понимание этого -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основа преодоления педагогами психологического барьера на пути восприятия дополнительного образования наравне с основным.</w:t>
      </w:r>
    </w:p>
    <w:p w:rsidR="00B32887" w:rsidRPr="00EB1340" w:rsidRDefault="00B32887" w:rsidP="004111C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D5F10" w:rsidRDefault="003D5F10" w:rsidP="004111C9">
      <w:pPr>
        <w:rPr>
          <w:rFonts w:ascii="Times New Roman" w:hAnsi="Times New Roman" w:cs="Times New Roman"/>
          <w:sz w:val="24"/>
          <w:szCs w:val="24"/>
        </w:rPr>
      </w:pPr>
    </w:p>
    <w:p w:rsidR="00482A43" w:rsidRDefault="00F57D7A" w:rsidP="00482A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2A43" w:rsidRDefault="00482A43" w:rsidP="00482A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E15" w:rsidRDefault="001E2E15" w:rsidP="00482A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E15" w:rsidRDefault="001E2E15" w:rsidP="00482A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E15" w:rsidRPr="001E2E15" w:rsidRDefault="001E2E15" w:rsidP="000C3951">
      <w:pPr>
        <w:pStyle w:val="a3"/>
        <w:spacing w:before="240" w:beforeAutospacing="0" w:after="240" w:afterAutospacing="0" w:line="360" w:lineRule="auto"/>
        <w:ind w:right="-426"/>
        <w:jc w:val="center"/>
        <w:rPr>
          <w:b/>
          <w:sz w:val="44"/>
          <w:szCs w:val="44"/>
        </w:rPr>
      </w:pPr>
      <w:r w:rsidRPr="001E2E15">
        <w:rPr>
          <w:b/>
          <w:bCs/>
          <w:sz w:val="44"/>
          <w:szCs w:val="44"/>
        </w:rPr>
        <w:t>Приложение</w:t>
      </w:r>
    </w:p>
    <w:p w:rsidR="001E2E15" w:rsidRDefault="001E2E15" w:rsidP="00482A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E2E15" w:rsidSect="00DD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5pt;height:11.65pt" o:bullet="t">
        <v:imagedata r:id="rId1" o:title="mso476"/>
      </v:shape>
    </w:pict>
  </w:numPicBullet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564B2A"/>
    <w:multiLevelType w:val="hybridMultilevel"/>
    <w:tmpl w:val="97C4B4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C2CCD"/>
    <w:multiLevelType w:val="hybridMultilevel"/>
    <w:tmpl w:val="2C806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00EA7"/>
    <w:multiLevelType w:val="hybridMultilevel"/>
    <w:tmpl w:val="1BB8B59E"/>
    <w:lvl w:ilvl="0" w:tplc="53460B48">
      <w:start w:val="1"/>
      <w:numFmt w:val="decimal"/>
      <w:lvlText w:val="%1."/>
      <w:lvlJc w:val="left"/>
      <w:pPr>
        <w:ind w:left="3479" w:hanging="360"/>
      </w:pPr>
      <w:rPr>
        <w:rFonts w:eastAsia="Times New Roman" w:hint="default"/>
        <w:b w:val="0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>
    <w:nsid w:val="116E532A"/>
    <w:multiLevelType w:val="multilevel"/>
    <w:tmpl w:val="5CD01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3D2242"/>
    <w:multiLevelType w:val="hybridMultilevel"/>
    <w:tmpl w:val="82C689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37D9F"/>
    <w:multiLevelType w:val="hybridMultilevel"/>
    <w:tmpl w:val="3C9EFEC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94107"/>
    <w:multiLevelType w:val="hybridMultilevel"/>
    <w:tmpl w:val="BF06C39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05142"/>
    <w:multiLevelType w:val="hybridMultilevel"/>
    <w:tmpl w:val="0BF62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EF0F26"/>
    <w:multiLevelType w:val="multilevel"/>
    <w:tmpl w:val="3136547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1">
    <w:nsid w:val="3C763921"/>
    <w:multiLevelType w:val="hybridMultilevel"/>
    <w:tmpl w:val="C2EEAD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E3245B6"/>
    <w:multiLevelType w:val="hybridMultilevel"/>
    <w:tmpl w:val="14A6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8A01E2"/>
    <w:multiLevelType w:val="hybridMultilevel"/>
    <w:tmpl w:val="903A708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A9D1FFB"/>
    <w:multiLevelType w:val="hybridMultilevel"/>
    <w:tmpl w:val="35DA4714"/>
    <w:lvl w:ilvl="0" w:tplc="50066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40B28"/>
    <w:multiLevelType w:val="hybridMultilevel"/>
    <w:tmpl w:val="D778942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4B5119A8"/>
    <w:multiLevelType w:val="hybridMultilevel"/>
    <w:tmpl w:val="01B26A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A90F7A"/>
    <w:multiLevelType w:val="hybridMultilevel"/>
    <w:tmpl w:val="1FBCB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206947"/>
    <w:multiLevelType w:val="hybridMultilevel"/>
    <w:tmpl w:val="06CE6F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3E31EF"/>
    <w:multiLevelType w:val="multilevel"/>
    <w:tmpl w:val="3136547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20">
    <w:nsid w:val="67FB4E90"/>
    <w:multiLevelType w:val="hybridMultilevel"/>
    <w:tmpl w:val="FF867C8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6E243299"/>
    <w:multiLevelType w:val="hybridMultilevel"/>
    <w:tmpl w:val="8914363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952E1F"/>
    <w:multiLevelType w:val="hybridMultilevel"/>
    <w:tmpl w:val="4DAE76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22"/>
  </w:num>
  <w:num w:numId="4">
    <w:abstractNumId w:val="13"/>
  </w:num>
  <w:num w:numId="5">
    <w:abstractNumId w:val="20"/>
  </w:num>
  <w:num w:numId="6">
    <w:abstractNumId w:val="15"/>
  </w:num>
  <w:num w:numId="7">
    <w:abstractNumId w:val="4"/>
  </w:num>
  <w:num w:numId="8">
    <w:abstractNumId w:val="5"/>
  </w:num>
  <w:num w:numId="9">
    <w:abstractNumId w:val="0"/>
  </w:num>
  <w:num w:numId="10">
    <w:abstractNumId w:val="11"/>
  </w:num>
  <w:num w:numId="11">
    <w:abstractNumId w:val="17"/>
  </w:num>
  <w:num w:numId="12">
    <w:abstractNumId w:val="16"/>
  </w:num>
  <w:num w:numId="13">
    <w:abstractNumId w:val="8"/>
  </w:num>
  <w:num w:numId="14">
    <w:abstractNumId w:val="19"/>
  </w:num>
  <w:num w:numId="15">
    <w:abstractNumId w:val="14"/>
  </w:num>
  <w:num w:numId="16">
    <w:abstractNumId w:val="9"/>
  </w:num>
  <w:num w:numId="17">
    <w:abstractNumId w:val="12"/>
  </w:num>
  <w:num w:numId="18">
    <w:abstractNumId w:val="7"/>
  </w:num>
  <w:num w:numId="19">
    <w:abstractNumId w:val="1"/>
  </w:num>
  <w:num w:numId="20">
    <w:abstractNumId w:val="6"/>
  </w:num>
  <w:num w:numId="21">
    <w:abstractNumId w:val="10"/>
  </w:num>
  <w:num w:numId="22">
    <w:abstractNumId w:val="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5F10"/>
    <w:rsid w:val="0000579E"/>
    <w:rsid w:val="0001440D"/>
    <w:rsid w:val="00031ECE"/>
    <w:rsid w:val="000842E7"/>
    <w:rsid w:val="000C3951"/>
    <w:rsid w:val="00161741"/>
    <w:rsid w:val="0017537F"/>
    <w:rsid w:val="001924C3"/>
    <w:rsid w:val="001E2E15"/>
    <w:rsid w:val="002514C7"/>
    <w:rsid w:val="00255A2B"/>
    <w:rsid w:val="0026686A"/>
    <w:rsid w:val="00267635"/>
    <w:rsid w:val="002844C0"/>
    <w:rsid w:val="00297F25"/>
    <w:rsid w:val="002B78B1"/>
    <w:rsid w:val="002D6700"/>
    <w:rsid w:val="002F66DB"/>
    <w:rsid w:val="00320767"/>
    <w:rsid w:val="00383070"/>
    <w:rsid w:val="003C3026"/>
    <w:rsid w:val="003D5F10"/>
    <w:rsid w:val="003E3B50"/>
    <w:rsid w:val="003E676B"/>
    <w:rsid w:val="004111C9"/>
    <w:rsid w:val="00415BB3"/>
    <w:rsid w:val="00445F22"/>
    <w:rsid w:val="00482A43"/>
    <w:rsid w:val="00487DD9"/>
    <w:rsid w:val="004B6C84"/>
    <w:rsid w:val="00504899"/>
    <w:rsid w:val="0058558B"/>
    <w:rsid w:val="00614F18"/>
    <w:rsid w:val="006624E0"/>
    <w:rsid w:val="006A42BC"/>
    <w:rsid w:val="008021DA"/>
    <w:rsid w:val="008C243D"/>
    <w:rsid w:val="008D0E6A"/>
    <w:rsid w:val="00905552"/>
    <w:rsid w:val="009074C7"/>
    <w:rsid w:val="00917601"/>
    <w:rsid w:val="00947F16"/>
    <w:rsid w:val="009A717C"/>
    <w:rsid w:val="00A673BF"/>
    <w:rsid w:val="00AD07B4"/>
    <w:rsid w:val="00AD4C5D"/>
    <w:rsid w:val="00B10B43"/>
    <w:rsid w:val="00B31A75"/>
    <w:rsid w:val="00B32887"/>
    <w:rsid w:val="00B53A3F"/>
    <w:rsid w:val="00B625F4"/>
    <w:rsid w:val="00BA555C"/>
    <w:rsid w:val="00BB5C9E"/>
    <w:rsid w:val="00BE1167"/>
    <w:rsid w:val="00BE2CBD"/>
    <w:rsid w:val="00BE3704"/>
    <w:rsid w:val="00C055E5"/>
    <w:rsid w:val="00C065EC"/>
    <w:rsid w:val="00C6036C"/>
    <w:rsid w:val="00C614D3"/>
    <w:rsid w:val="00C920A6"/>
    <w:rsid w:val="00CD46E3"/>
    <w:rsid w:val="00D0342A"/>
    <w:rsid w:val="00D32766"/>
    <w:rsid w:val="00D371D3"/>
    <w:rsid w:val="00D60426"/>
    <w:rsid w:val="00DD4CF4"/>
    <w:rsid w:val="00E86A66"/>
    <w:rsid w:val="00F57D7A"/>
    <w:rsid w:val="00F63E3C"/>
    <w:rsid w:val="00F85764"/>
    <w:rsid w:val="00FE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D5F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2">
    <w:name w:val="c2"/>
    <w:basedOn w:val="a0"/>
    <w:rsid w:val="003D5F10"/>
  </w:style>
  <w:style w:type="character" w:customStyle="1" w:styleId="c5">
    <w:name w:val="c5"/>
    <w:basedOn w:val="a0"/>
    <w:rsid w:val="003D5F10"/>
  </w:style>
  <w:style w:type="character" w:customStyle="1" w:styleId="Bodytext8">
    <w:name w:val="Body text (8)"/>
    <w:basedOn w:val="a0"/>
    <w:rsid w:val="003D5F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section1">
    <w:name w:val="section1"/>
    <w:basedOn w:val="a"/>
    <w:rsid w:val="00A67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D371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semiHidden/>
    <w:rsid w:val="00297F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297F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D32766"/>
  </w:style>
  <w:style w:type="paragraph" w:styleId="a7">
    <w:name w:val="List Paragraph"/>
    <w:basedOn w:val="a"/>
    <w:uiPriority w:val="34"/>
    <w:qFormat/>
    <w:rsid w:val="00320767"/>
    <w:pPr>
      <w:ind w:left="720"/>
      <w:contextualSpacing/>
    </w:pPr>
  </w:style>
  <w:style w:type="paragraph" w:customStyle="1" w:styleId="2">
    <w:name w:val="Основной текст2"/>
    <w:basedOn w:val="a"/>
    <w:rsid w:val="00947F16"/>
    <w:pPr>
      <w:widowControl w:val="0"/>
      <w:shd w:val="clear" w:color="auto" w:fill="FFFFFF"/>
      <w:spacing w:after="0" w:line="322" w:lineRule="exact"/>
      <w:ind w:hanging="34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0C3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3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11</Pages>
  <Words>3017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Клавдия</cp:lastModifiedBy>
  <cp:revision>28</cp:revision>
  <cp:lastPrinted>2017-09-13T08:00:00Z</cp:lastPrinted>
  <dcterms:created xsi:type="dcterms:W3CDTF">2016-04-13T06:16:00Z</dcterms:created>
  <dcterms:modified xsi:type="dcterms:W3CDTF">2018-10-31T10:56:00Z</dcterms:modified>
</cp:coreProperties>
</file>